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370"/>
        <w:tblW w:w="0" w:type="auto"/>
        <w:tblLook w:val="0400"/>
      </w:tblPr>
      <w:tblGrid>
        <w:gridCol w:w="4626"/>
        <w:gridCol w:w="5346"/>
        <w:gridCol w:w="4644"/>
      </w:tblGrid>
      <w:tr w:rsidR="001F28B6" w:rsidTr="003E0E22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28B6" w:rsidRPr="000725CF" w:rsidRDefault="001F28B6" w:rsidP="00651F4F">
            <w:pPr>
              <w:jc w:val="center"/>
              <w:rPr>
                <w:b/>
                <w:sz w:val="24"/>
                <w:szCs w:val="24"/>
              </w:rPr>
            </w:pPr>
            <w:r w:rsidRPr="000725CF">
              <w:rPr>
                <w:b/>
                <w:sz w:val="24"/>
                <w:szCs w:val="24"/>
              </w:rPr>
              <w:t>AFFIRMATIVE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28B6" w:rsidRPr="000725CF" w:rsidRDefault="001F28B6" w:rsidP="00651F4F">
            <w:pPr>
              <w:jc w:val="center"/>
              <w:rPr>
                <w:b/>
                <w:sz w:val="24"/>
                <w:szCs w:val="24"/>
              </w:rPr>
            </w:pPr>
            <w:r w:rsidRPr="000725CF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28B6" w:rsidRPr="000725CF" w:rsidRDefault="001F28B6" w:rsidP="00651F4F">
            <w:pPr>
              <w:jc w:val="center"/>
              <w:rPr>
                <w:b/>
                <w:sz w:val="24"/>
                <w:szCs w:val="24"/>
              </w:rPr>
            </w:pPr>
            <w:r w:rsidRPr="000725CF">
              <w:rPr>
                <w:b/>
                <w:sz w:val="24"/>
                <w:szCs w:val="24"/>
              </w:rPr>
              <w:t>NEGATIVE</w:t>
            </w:r>
          </w:p>
        </w:tc>
      </w:tr>
      <w:tr w:rsidR="001F28B6" w:rsidTr="003E0E22">
        <w:tc>
          <w:tcPr>
            <w:tcW w:w="4716" w:type="dxa"/>
            <w:tcBorders>
              <w:top w:val="single" w:sz="4" w:space="0" w:color="auto"/>
            </w:tcBorders>
          </w:tcPr>
          <w:p w:rsidR="00FC0313" w:rsidRPr="000725CF" w:rsidRDefault="00FC0313" w:rsidP="00651F4F">
            <w:pPr>
              <w:ind w:left="1054"/>
              <w:rPr>
                <w:sz w:val="24"/>
                <w:szCs w:val="24"/>
              </w:rPr>
            </w:pPr>
          </w:p>
          <w:p w:rsidR="001F28B6" w:rsidRPr="000725CF" w:rsidRDefault="00BE6568" w:rsidP="00651F4F">
            <w:pPr>
              <w:ind w:left="1054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I play                I do</w:t>
            </w:r>
          </w:p>
          <w:p w:rsidR="00BE6568" w:rsidRPr="000725CF" w:rsidRDefault="00BE6568" w:rsidP="00651F4F">
            <w:pPr>
              <w:ind w:left="1054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You play         You do</w:t>
            </w:r>
          </w:p>
          <w:p w:rsidR="00BE6568" w:rsidRPr="000725CF" w:rsidRDefault="00BE6568" w:rsidP="00651F4F">
            <w:pPr>
              <w:ind w:left="1054"/>
              <w:rPr>
                <w:color w:val="FF0000"/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He play</w:t>
            </w:r>
            <w:r w:rsidRPr="000725CF">
              <w:rPr>
                <w:b/>
                <w:color w:val="FF0000"/>
                <w:sz w:val="24"/>
                <w:szCs w:val="24"/>
              </w:rPr>
              <w:t>s</w:t>
            </w:r>
            <w:r w:rsidRPr="000725CF">
              <w:rPr>
                <w:sz w:val="24"/>
                <w:szCs w:val="24"/>
              </w:rPr>
              <w:t>He 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</w:p>
          <w:p w:rsidR="00BE6568" w:rsidRPr="000725CF" w:rsidRDefault="00BE6568" w:rsidP="00651F4F">
            <w:pPr>
              <w:ind w:left="1054"/>
              <w:rPr>
                <w:color w:val="FF0000"/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She play</w:t>
            </w:r>
            <w:r w:rsidRPr="000725CF">
              <w:rPr>
                <w:b/>
                <w:color w:val="FF0000"/>
                <w:sz w:val="24"/>
                <w:szCs w:val="24"/>
              </w:rPr>
              <w:t xml:space="preserve">s </w:t>
            </w:r>
            <w:r w:rsidRPr="000725CF">
              <w:rPr>
                <w:sz w:val="24"/>
                <w:szCs w:val="24"/>
              </w:rPr>
              <w:t>She 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</w:p>
          <w:p w:rsidR="00BE6568" w:rsidRPr="000725CF" w:rsidRDefault="00BE6568" w:rsidP="00651F4F">
            <w:pPr>
              <w:ind w:left="1054"/>
              <w:rPr>
                <w:color w:val="FF0000"/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It play</w:t>
            </w:r>
            <w:r w:rsidRPr="000725CF">
              <w:rPr>
                <w:b/>
                <w:color w:val="FF0000"/>
                <w:sz w:val="24"/>
                <w:szCs w:val="24"/>
              </w:rPr>
              <w:t>s</w:t>
            </w:r>
            <w:r w:rsidRPr="000725CF">
              <w:rPr>
                <w:sz w:val="24"/>
                <w:szCs w:val="24"/>
              </w:rPr>
              <w:t>It 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</w:p>
          <w:p w:rsidR="00BE6568" w:rsidRPr="000725CF" w:rsidRDefault="00BE6568" w:rsidP="00651F4F">
            <w:pPr>
              <w:ind w:left="1054"/>
              <w:rPr>
                <w:color w:val="FF0000"/>
                <w:sz w:val="24"/>
                <w:szCs w:val="24"/>
              </w:rPr>
            </w:pPr>
          </w:p>
          <w:p w:rsidR="00BE6568" w:rsidRPr="000725CF" w:rsidRDefault="00BE6568" w:rsidP="00651F4F">
            <w:pPr>
              <w:ind w:left="1054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We play </w:t>
            </w:r>
            <w:r w:rsidR="0063445C" w:rsidRPr="000725CF">
              <w:rPr>
                <w:sz w:val="24"/>
                <w:szCs w:val="24"/>
              </w:rPr>
              <w:t xml:space="preserve">         We do</w:t>
            </w:r>
          </w:p>
          <w:p w:rsidR="00BE6568" w:rsidRPr="000725CF" w:rsidRDefault="00BE6568" w:rsidP="00651F4F">
            <w:pPr>
              <w:ind w:left="1054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You play</w:t>
            </w:r>
            <w:r w:rsidR="0063445C" w:rsidRPr="000725CF">
              <w:rPr>
                <w:sz w:val="24"/>
                <w:szCs w:val="24"/>
              </w:rPr>
              <w:t xml:space="preserve">          You  do</w:t>
            </w:r>
          </w:p>
          <w:p w:rsidR="00BE6568" w:rsidRPr="000725CF" w:rsidRDefault="00BE6568" w:rsidP="00651F4F">
            <w:pPr>
              <w:ind w:left="1054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They play</w:t>
            </w:r>
            <w:r w:rsidR="0063445C" w:rsidRPr="000725CF">
              <w:rPr>
                <w:sz w:val="24"/>
                <w:szCs w:val="24"/>
              </w:rPr>
              <w:t xml:space="preserve">        They do</w:t>
            </w:r>
          </w:p>
          <w:p w:rsidR="00FC0313" w:rsidRPr="000725CF" w:rsidRDefault="00FC0313" w:rsidP="00651F4F">
            <w:pPr>
              <w:ind w:left="1054"/>
              <w:rPr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4" w:space="0" w:color="auto"/>
            </w:tcBorders>
          </w:tcPr>
          <w:p w:rsidR="00FC0313" w:rsidRPr="000725CF" w:rsidRDefault="00FC0313" w:rsidP="00651F4F">
            <w:pPr>
              <w:ind w:left="1132"/>
              <w:rPr>
                <w:sz w:val="24"/>
                <w:szCs w:val="24"/>
              </w:rPr>
            </w:pPr>
          </w:p>
          <w:p w:rsidR="001F28B6" w:rsidRPr="000725CF" w:rsidRDefault="0063445C" w:rsidP="00651F4F">
            <w:pPr>
              <w:ind w:left="1132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Do I play?             Do I do?</w:t>
            </w:r>
          </w:p>
          <w:p w:rsidR="0063445C" w:rsidRPr="000725CF" w:rsidRDefault="0063445C" w:rsidP="00651F4F">
            <w:pPr>
              <w:ind w:left="1132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Do you play?       Do you do?</w:t>
            </w:r>
          </w:p>
          <w:p w:rsidR="0063445C" w:rsidRPr="000725CF" w:rsidRDefault="0063445C" w:rsidP="00651F4F">
            <w:pPr>
              <w:ind w:left="1132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  <w:r w:rsidRPr="000725CF">
              <w:rPr>
                <w:sz w:val="24"/>
                <w:szCs w:val="24"/>
              </w:rPr>
              <w:t xml:space="preserve"> he play?     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  <w:r w:rsidRPr="000725CF">
              <w:rPr>
                <w:sz w:val="24"/>
                <w:szCs w:val="24"/>
              </w:rPr>
              <w:t xml:space="preserve"> he do?</w:t>
            </w:r>
          </w:p>
          <w:p w:rsidR="0063445C" w:rsidRPr="000725CF" w:rsidRDefault="0063445C" w:rsidP="00651F4F">
            <w:pPr>
              <w:ind w:left="1132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  <w:r w:rsidRPr="000725CF">
              <w:rPr>
                <w:sz w:val="24"/>
                <w:szCs w:val="24"/>
              </w:rPr>
              <w:t xml:space="preserve"> she play?   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  <w:r w:rsidRPr="000725CF">
              <w:rPr>
                <w:sz w:val="24"/>
                <w:szCs w:val="24"/>
              </w:rPr>
              <w:t xml:space="preserve"> she do?</w:t>
            </w:r>
          </w:p>
          <w:p w:rsidR="0063445C" w:rsidRPr="000725CF" w:rsidRDefault="0063445C" w:rsidP="00651F4F">
            <w:pPr>
              <w:ind w:left="1132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  <w:r w:rsidRPr="000725CF">
              <w:rPr>
                <w:sz w:val="24"/>
                <w:szCs w:val="24"/>
              </w:rPr>
              <w:t xml:space="preserve"> it play?        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  <w:r w:rsidRPr="000725CF">
              <w:rPr>
                <w:sz w:val="24"/>
                <w:szCs w:val="24"/>
              </w:rPr>
              <w:t xml:space="preserve"> it do?</w:t>
            </w:r>
          </w:p>
          <w:p w:rsidR="0063445C" w:rsidRPr="000725CF" w:rsidRDefault="0063445C" w:rsidP="00651F4F">
            <w:pPr>
              <w:ind w:left="1132"/>
              <w:rPr>
                <w:sz w:val="24"/>
                <w:szCs w:val="24"/>
              </w:rPr>
            </w:pPr>
          </w:p>
          <w:p w:rsidR="0063445C" w:rsidRPr="000725CF" w:rsidRDefault="0063445C" w:rsidP="00651F4F">
            <w:pPr>
              <w:ind w:left="1132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Do we play?         Do we do?</w:t>
            </w:r>
          </w:p>
          <w:p w:rsidR="0063445C" w:rsidRPr="000725CF" w:rsidRDefault="0063445C" w:rsidP="00651F4F">
            <w:pPr>
              <w:ind w:left="1132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Do you play?        Do you do?</w:t>
            </w:r>
          </w:p>
          <w:p w:rsidR="0063445C" w:rsidRDefault="0063445C" w:rsidP="00651F4F">
            <w:pPr>
              <w:ind w:left="1132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Do they play?      Do they do?</w:t>
            </w:r>
          </w:p>
          <w:p w:rsidR="008611F5" w:rsidRPr="008611F5" w:rsidRDefault="008611F5" w:rsidP="00651F4F">
            <w:pPr>
              <w:ind w:left="1132"/>
              <w:rPr>
                <w:sz w:val="20"/>
                <w:szCs w:val="20"/>
              </w:rPr>
            </w:pPr>
          </w:p>
          <w:p w:rsidR="008611F5" w:rsidRPr="008611F5" w:rsidRDefault="008611F5" w:rsidP="00651F4F">
            <w:pPr>
              <w:ind w:left="1132"/>
              <w:rPr>
                <w:sz w:val="20"/>
                <w:szCs w:val="20"/>
              </w:rPr>
            </w:pPr>
            <w:r w:rsidRPr="008611F5">
              <w:rPr>
                <w:sz w:val="20"/>
                <w:szCs w:val="20"/>
              </w:rPr>
              <w:t>Yes, I do.    Yes, s/he does.</w:t>
            </w:r>
          </w:p>
          <w:p w:rsidR="008611F5" w:rsidRPr="000725CF" w:rsidRDefault="008611F5" w:rsidP="00651F4F">
            <w:pPr>
              <w:ind w:left="1132"/>
              <w:rPr>
                <w:sz w:val="24"/>
                <w:szCs w:val="24"/>
              </w:rPr>
            </w:pPr>
            <w:r w:rsidRPr="008611F5">
              <w:rPr>
                <w:sz w:val="20"/>
                <w:szCs w:val="20"/>
              </w:rPr>
              <w:t>No, I don’t.          No, s/he doesn’t.</w:t>
            </w:r>
          </w:p>
        </w:tc>
        <w:tc>
          <w:tcPr>
            <w:tcW w:w="4727" w:type="dxa"/>
            <w:tcBorders>
              <w:top w:val="single" w:sz="4" w:space="0" w:color="auto"/>
            </w:tcBorders>
          </w:tcPr>
          <w:p w:rsidR="00FC0313" w:rsidRPr="000725CF" w:rsidRDefault="00FC0313" w:rsidP="00651F4F">
            <w:pPr>
              <w:rPr>
                <w:sz w:val="24"/>
                <w:szCs w:val="24"/>
              </w:rPr>
            </w:pPr>
          </w:p>
          <w:p w:rsidR="001F28B6" w:rsidRPr="000725CF" w:rsidRDefault="00A82112" w:rsidP="00651F4F">
            <w:pPr>
              <w:ind w:left="6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I do 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 xml:space="preserve">not </w:t>
            </w:r>
            <w:r w:rsidR="009B2FF7">
              <w:rPr>
                <w:sz w:val="24"/>
                <w:szCs w:val="24"/>
              </w:rPr>
              <w:t xml:space="preserve">play                </w:t>
            </w:r>
            <w:r w:rsidRPr="000725CF">
              <w:rPr>
                <w:sz w:val="24"/>
                <w:szCs w:val="24"/>
              </w:rPr>
              <w:t>I don’t do</w:t>
            </w:r>
          </w:p>
          <w:p w:rsidR="00A82112" w:rsidRPr="000725CF" w:rsidRDefault="00A82112" w:rsidP="00651F4F">
            <w:pPr>
              <w:ind w:left="6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You do </w:t>
            </w:r>
            <w:r w:rsidR="00F65335" w:rsidRPr="000725CF">
              <w:rPr>
                <w:color w:val="4F6228" w:themeColor="accent3" w:themeShade="80"/>
                <w:sz w:val="24"/>
                <w:szCs w:val="24"/>
              </w:rPr>
              <w:t xml:space="preserve"> not</w:t>
            </w:r>
            <w:r w:rsidR="009B2FF7">
              <w:rPr>
                <w:sz w:val="24"/>
                <w:szCs w:val="24"/>
              </w:rPr>
              <w:t xml:space="preserve"> play            </w:t>
            </w:r>
            <w:r w:rsidRPr="000725CF">
              <w:rPr>
                <w:sz w:val="24"/>
                <w:szCs w:val="24"/>
              </w:rPr>
              <w:t>You do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 xml:space="preserve"> do</w:t>
            </w:r>
          </w:p>
          <w:p w:rsidR="00A82112" w:rsidRPr="000725CF" w:rsidRDefault="00A82112" w:rsidP="00651F4F">
            <w:pPr>
              <w:ind w:left="6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>She 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  <w:r w:rsidR="00F65335" w:rsidRPr="000725CF">
              <w:rPr>
                <w:color w:val="4F6228" w:themeColor="accent3" w:themeShade="80"/>
                <w:sz w:val="24"/>
                <w:szCs w:val="24"/>
              </w:rPr>
              <w:t xml:space="preserve"> not</w:t>
            </w:r>
            <w:r w:rsidRPr="000725CF">
              <w:rPr>
                <w:sz w:val="24"/>
                <w:szCs w:val="24"/>
              </w:rPr>
              <w:t xml:space="preserve"> play         She 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  <w:r w:rsidR="00386DEE"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 xml:space="preserve"> do</w:t>
            </w:r>
          </w:p>
          <w:p w:rsidR="00A82112" w:rsidRPr="000725CF" w:rsidRDefault="00A82112" w:rsidP="00651F4F">
            <w:pPr>
              <w:ind w:left="6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He </w:t>
            </w:r>
            <w:r w:rsidR="008A5FCE" w:rsidRPr="000725CF">
              <w:rPr>
                <w:sz w:val="24"/>
                <w:szCs w:val="24"/>
              </w:rPr>
              <w:t xml:space="preserve"> do</w:t>
            </w:r>
            <w:r w:rsidR="008A5FCE" w:rsidRPr="000725CF">
              <w:rPr>
                <w:b/>
                <w:color w:val="FF0000"/>
                <w:sz w:val="24"/>
                <w:szCs w:val="24"/>
              </w:rPr>
              <w:t>es</w:t>
            </w:r>
            <w:r w:rsidR="00F65335" w:rsidRPr="000725CF">
              <w:rPr>
                <w:color w:val="4F6228" w:themeColor="accent3" w:themeShade="80"/>
                <w:sz w:val="24"/>
                <w:szCs w:val="24"/>
              </w:rPr>
              <w:t xml:space="preserve"> not</w:t>
            </w:r>
            <w:r w:rsidRPr="000725CF">
              <w:rPr>
                <w:sz w:val="24"/>
                <w:szCs w:val="24"/>
              </w:rPr>
              <w:t xml:space="preserve"> play         He 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  <w:r w:rsidR="00386DEE"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 xml:space="preserve"> do</w:t>
            </w:r>
          </w:p>
          <w:p w:rsidR="00A82112" w:rsidRPr="000725CF" w:rsidRDefault="00A82112" w:rsidP="00651F4F">
            <w:pPr>
              <w:ind w:left="6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It </w:t>
            </w:r>
            <w:r w:rsidR="008A5FCE" w:rsidRPr="000725CF">
              <w:rPr>
                <w:sz w:val="24"/>
                <w:szCs w:val="24"/>
              </w:rPr>
              <w:t xml:space="preserve"> do</w:t>
            </w:r>
            <w:r w:rsidR="008A5FCE" w:rsidRPr="000725CF">
              <w:rPr>
                <w:b/>
                <w:color w:val="FF0000"/>
                <w:sz w:val="24"/>
                <w:szCs w:val="24"/>
              </w:rPr>
              <w:t>es</w:t>
            </w:r>
            <w:r w:rsidR="00F65335" w:rsidRPr="000725CF">
              <w:rPr>
                <w:color w:val="4F6228" w:themeColor="accent3" w:themeShade="80"/>
                <w:sz w:val="24"/>
                <w:szCs w:val="24"/>
              </w:rPr>
              <w:t xml:space="preserve"> not</w:t>
            </w:r>
            <w:r w:rsidR="009B2FF7">
              <w:rPr>
                <w:sz w:val="24"/>
                <w:szCs w:val="24"/>
              </w:rPr>
              <w:t xml:space="preserve"> play            </w:t>
            </w:r>
            <w:r w:rsidRPr="000725CF">
              <w:rPr>
                <w:sz w:val="24"/>
                <w:szCs w:val="24"/>
              </w:rPr>
              <w:t>It do</w:t>
            </w:r>
            <w:r w:rsidRPr="000725CF">
              <w:rPr>
                <w:b/>
                <w:color w:val="FF0000"/>
                <w:sz w:val="24"/>
                <w:szCs w:val="24"/>
              </w:rPr>
              <w:t>es</w:t>
            </w:r>
            <w:r w:rsidR="00386DEE"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>do</w:t>
            </w:r>
          </w:p>
          <w:p w:rsidR="00A82112" w:rsidRPr="000725CF" w:rsidRDefault="00A82112" w:rsidP="00651F4F">
            <w:pPr>
              <w:ind w:left="670"/>
              <w:rPr>
                <w:sz w:val="24"/>
                <w:szCs w:val="24"/>
              </w:rPr>
            </w:pPr>
          </w:p>
          <w:p w:rsidR="00A82112" w:rsidRPr="000725CF" w:rsidRDefault="00A82112" w:rsidP="00651F4F">
            <w:pPr>
              <w:ind w:left="6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We do </w:t>
            </w:r>
            <w:r w:rsidR="00F65335" w:rsidRPr="000725CF">
              <w:rPr>
                <w:color w:val="4F6228" w:themeColor="accent3" w:themeShade="80"/>
                <w:sz w:val="24"/>
                <w:szCs w:val="24"/>
              </w:rPr>
              <w:t xml:space="preserve"> not</w:t>
            </w:r>
            <w:r w:rsidR="009B2FF7">
              <w:rPr>
                <w:sz w:val="24"/>
                <w:szCs w:val="24"/>
              </w:rPr>
              <w:t xml:space="preserve"> play          </w:t>
            </w:r>
            <w:r w:rsidRPr="000725CF">
              <w:rPr>
                <w:sz w:val="24"/>
                <w:szCs w:val="24"/>
              </w:rPr>
              <w:t xml:space="preserve">    We do</w:t>
            </w:r>
            <w:r w:rsidR="00386DEE"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 xml:space="preserve"> do</w:t>
            </w:r>
          </w:p>
          <w:p w:rsidR="00A82112" w:rsidRPr="000725CF" w:rsidRDefault="00A82112" w:rsidP="00651F4F">
            <w:pPr>
              <w:ind w:left="6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You do </w:t>
            </w:r>
            <w:r w:rsidR="00F65335" w:rsidRPr="000725CF">
              <w:rPr>
                <w:color w:val="4F6228" w:themeColor="accent3" w:themeShade="80"/>
                <w:sz w:val="24"/>
                <w:szCs w:val="24"/>
              </w:rPr>
              <w:t xml:space="preserve"> not</w:t>
            </w:r>
            <w:r w:rsidRPr="000725CF">
              <w:rPr>
                <w:sz w:val="24"/>
                <w:szCs w:val="24"/>
              </w:rPr>
              <w:t xml:space="preserve"> play              You do</w:t>
            </w:r>
            <w:r w:rsidR="00386DEE"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 xml:space="preserve"> do</w:t>
            </w:r>
          </w:p>
          <w:p w:rsidR="00A82112" w:rsidRPr="000725CF" w:rsidRDefault="00A82112" w:rsidP="00651F4F">
            <w:pPr>
              <w:ind w:left="6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They do </w:t>
            </w:r>
            <w:r w:rsidR="00F65335" w:rsidRPr="000725CF">
              <w:rPr>
                <w:color w:val="4F6228" w:themeColor="accent3" w:themeShade="80"/>
                <w:sz w:val="24"/>
                <w:szCs w:val="24"/>
              </w:rPr>
              <w:t xml:space="preserve"> not</w:t>
            </w:r>
            <w:r w:rsidRPr="000725CF">
              <w:rPr>
                <w:sz w:val="24"/>
                <w:szCs w:val="24"/>
              </w:rPr>
              <w:t xml:space="preserve"> play            They do</w:t>
            </w:r>
            <w:r w:rsidR="00386DEE"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>do</w:t>
            </w:r>
          </w:p>
        </w:tc>
      </w:tr>
      <w:tr w:rsidR="001F28B6" w:rsidTr="003E0E22">
        <w:tc>
          <w:tcPr>
            <w:tcW w:w="4716" w:type="dxa"/>
          </w:tcPr>
          <w:p w:rsidR="001F28B6" w:rsidRPr="007C1502" w:rsidRDefault="001F28B6" w:rsidP="00651F4F">
            <w:pPr>
              <w:ind w:left="1054"/>
              <w:rPr>
                <w:rFonts w:ascii="Calibri" w:hAnsi="Calibri"/>
                <w:sz w:val="24"/>
                <w:szCs w:val="24"/>
              </w:rPr>
            </w:pP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>I am                        We are</w:t>
            </w: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>You are                   You are</w:t>
            </w: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>He is                       They are</w:t>
            </w: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>She is</w:t>
            </w: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 xml:space="preserve">It is </w:t>
            </w:r>
          </w:p>
          <w:p w:rsidR="00FC0313" w:rsidRPr="007C1502" w:rsidRDefault="00FC0313" w:rsidP="00651F4F">
            <w:pPr>
              <w:ind w:left="1054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346" w:type="dxa"/>
          </w:tcPr>
          <w:p w:rsidR="002C0222" w:rsidRPr="007C1502" w:rsidRDefault="002C0222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>Am I?                        Are we?</w:t>
            </w: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>Are you?                   Are you?</w:t>
            </w: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>Is he?                        Are they?</w:t>
            </w: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>Is she?</w:t>
            </w:r>
          </w:p>
          <w:p w:rsidR="00982BAF" w:rsidRPr="00155F77" w:rsidRDefault="00DD2721" w:rsidP="007C1502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 xml:space="preserve">Is it? </w:t>
            </w:r>
          </w:p>
          <w:p w:rsidR="001F28B6" w:rsidRPr="007C1502" w:rsidRDefault="00DD2721" w:rsidP="00651F4F">
            <w:pPr>
              <w:ind w:left="1222"/>
              <w:rPr>
                <w:rFonts w:ascii="Calibri" w:hAnsi="Calibri"/>
                <w:color w:val="404040" w:themeColor="text1" w:themeTint="BF"/>
                <w:sz w:val="24"/>
                <w:szCs w:val="24"/>
              </w:rPr>
            </w:pPr>
            <w:r w:rsidRPr="007C1502">
              <w:rPr>
                <w:rFonts w:ascii="Calibri" w:hAnsi="Calibri"/>
                <w:color w:val="404040" w:themeColor="text1" w:themeTint="BF"/>
                <w:sz w:val="24"/>
                <w:szCs w:val="24"/>
              </w:rPr>
              <w:t>Yes, I am. / Yes, he is.</w:t>
            </w:r>
          </w:p>
          <w:p w:rsidR="002C0222" w:rsidRPr="007C1502" w:rsidRDefault="00DD2721" w:rsidP="007C1502">
            <w:pPr>
              <w:ind w:left="1222"/>
              <w:rPr>
                <w:rFonts w:ascii="Calibri" w:hAnsi="Calibri"/>
                <w:color w:val="404040" w:themeColor="text1" w:themeTint="BF"/>
                <w:sz w:val="24"/>
                <w:szCs w:val="24"/>
              </w:rPr>
            </w:pPr>
            <w:r w:rsidRPr="007C1502">
              <w:rPr>
                <w:rFonts w:ascii="Calibri" w:hAnsi="Calibri"/>
                <w:color w:val="404040" w:themeColor="text1" w:themeTint="BF"/>
                <w:sz w:val="24"/>
                <w:szCs w:val="24"/>
              </w:rPr>
              <w:t>No, I am not. / No, she isn’t.</w:t>
            </w:r>
          </w:p>
        </w:tc>
        <w:tc>
          <w:tcPr>
            <w:tcW w:w="4727" w:type="dxa"/>
          </w:tcPr>
          <w:p w:rsidR="002C0222" w:rsidRPr="007C1502" w:rsidRDefault="002C0222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 xml:space="preserve">I am not                         We are not  </w:t>
            </w: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 xml:space="preserve">You are not                    You are not  </w:t>
            </w: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 xml:space="preserve">He is not                        They are not  </w:t>
            </w: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 xml:space="preserve">She is not  </w:t>
            </w:r>
          </w:p>
          <w:p w:rsidR="00DD2721" w:rsidRPr="007C1502" w:rsidRDefault="00DD2721" w:rsidP="00651F4F">
            <w:pPr>
              <w:ind w:left="1054"/>
              <w:rPr>
                <w:rFonts w:ascii="Calibri" w:hAnsi="Calibri"/>
                <w:color w:val="0D0D0D" w:themeColor="text1" w:themeTint="F2"/>
                <w:sz w:val="24"/>
                <w:szCs w:val="24"/>
              </w:rPr>
            </w:pPr>
            <w:r w:rsidRPr="007C1502">
              <w:rPr>
                <w:rFonts w:ascii="Calibri" w:hAnsi="Calibri"/>
                <w:color w:val="0D0D0D" w:themeColor="text1" w:themeTint="F2"/>
                <w:sz w:val="24"/>
                <w:szCs w:val="24"/>
              </w:rPr>
              <w:t xml:space="preserve">It is not  </w:t>
            </w:r>
          </w:p>
          <w:p w:rsidR="001F28B6" w:rsidRPr="007C1502" w:rsidRDefault="001F28B6" w:rsidP="00651F4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F28B6" w:rsidTr="003E0E22">
        <w:trPr>
          <w:trHeight w:val="2535"/>
        </w:trPr>
        <w:tc>
          <w:tcPr>
            <w:tcW w:w="4716" w:type="dxa"/>
          </w:tcPr>
          <w:p w:rsidR="0056540C" w:rsidRPr="000725CF" w:rsidRDefault="0056540C" w:rsidP="00651F4F">
            <w:pPr>
              <w:rPr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8064A2" w:themeColor="accent4"/>
              </w:tblBorders>
              <w:tblLook w:val="04A0"/>
            </w:tblPr>
            <w:tblGrid>
              <w:gridCol w:w="2203"/>
              <w:gridCol w:w="2207"/>
            </w:tblGrid>
            <w:tr w:rsidR="0056540C" w:rsidRPr="000725CF" w:rsidTr="0056540C">
              <w:tc>
                <w:tcPr>
                  <w:tcW w:w="2319" w:type="dxa"/>
                </w:tcPr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I have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 xml:space="preserve">You have got 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He  ha</w:t>
                  </w:r>
                  <w:r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  <w:r w:rsidRPr="000725CF">
                    <w:rPr>
                      <w:sz w:val="18"/>
                      <w:szCs w:val="18"/>
                    </w:rPr>
                    <w:t xml:space="preserve"> 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She  ha</w:t>
                  </w:r>
                  <w:r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  <w:r w:rsidRPr="000725CF">
                    <w:rPr>
                      <w:sz w:val="18"/>
                      <w:szCs w:val="18"/>
                    </w:rPr>
                    <w:t xml:space="preserve">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It  ha</w:t>
                  </w:r>
                  <w:r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  <w:r w:rsidRPr="000725CF">
                    <w:rPr>
                      <w:sz w:val="18"/>
                      <w:szCs w:val="18"/>
                    </w:rPr>
                    <w:t xml:space="preserve">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We have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You have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They have got</w:t>
                  </w:r>
                </w:p>
                <w:p w:rsidR="00CC5342" w:rsidRPr="000725CF" w:rsidRDefault="00CC5342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21" w:type="dxa"/>
                </w:tcPr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I have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You have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b/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He ha</w:t>
                  </w:r>
                  <w:r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b/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She  ha</w:t>
                  </w:r>
                  <w:r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b/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It  ha</w:t>
                  </w:r>
                  <w:r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 xml:space="preserve">We have 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You have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They have</w:t>
                  </w:r>
                </w:p>
              </w:tc>
            </w:tr>
          </w:tbl>
          <w:p w:rsidR="00CC5342" w:rsidRPr="000725CF" w:rsidRDefault="00CC5342" w:rsidP="00651F4F">
            <w:pPr>
              <w:rPr>
                <w:sz w:val="18"/>
                <w:szCs w:val="18"/>
              </w:rPr>
            </w:pPr>
          </w:p>
        </w:tc>
        <w:tc>
          <w:tcPr>
            <w:tcW w:w="5346" w:type="dxa"/>
          </w:tcPr>
          <w:tbl>
            <w:tblPr>
              <w:tblStyle w:val="a3"/>
              <w:tblW w:w="51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8064A2" w:themeColor="accent4"/>
              </w:tblBorders>
              <w:tblLook w:val="04A0"/>
            </w:tblPr>
            <w:tblGrid>
              <w:gridCol w:w="2319"/>
              <w:gridCol w:w="2811"/>
            </w:tblGrid>
            <w:tr w:rsidR="0056540C" w:rsidRPr="000725CF" w:rsidTr="00C66B08">
              <w:tc>
                <w:tcPr>
                  <w:tcW w:w="2319" w:type="dxa"/>
                </w:tcPr>
                <w:p w:rsidR="0056540C" w:rsidRPr="000725CF" w:rsidRDefault="00E85720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H</w:t>
                  </w:r>
                  <w:r w:rsidR="0056540C" w:rsidRPr="000725CF">
                    <w:rPr>
                      <w:sz w:val="18"/>
                      <w:szCs w:val="18"/>
                    </w:rPr>
                    <w:t>ave</w:t>
                  </w:r>
                  <w:r w:rsidRPr="000725CF">
                    <w:rPr>
                      <w:sz w:val="18"/>
                      <w:szCs w:val="18"/>
                    </w:rPr>
                    <w:t xml:space="preserve"> I</w:t>
                  </w:r>
                  <w:r w:rsidR="0056540C" w:rsidRPr="000725CF">
                    <w:rPr>
                      <w:sz w:val="18"/>
                      <w:szCs w:val="18"/>
                    </w:rPr>
                    <w:t xml:space="preserve"> got</w:t>
                  </w:r>
                  <w:r w:rsidRPr="000725CF">
                    <w:rPr>
                      <w:sz w:val="18"/>
                      <w:szCs w:val="18"/>
                    </w:rPr>
                    <w:t>?</w:t>
                  </w:r>
                </w:p>
                <w:p w:rsidR="0056540C" w:rsidRPr="000725CF" w:rsidRDefault="00E85720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H</w:t>
                  </w:r>
                  <w:r w:rsidR="0056540C" w:rsidRPr="000725CF">
                    <w:rPr>
                      <w:sz w:val="18"/>
                      <w:szCs w:val="18"/>
                    </w:rPr>
                    <w:t xml:space="preserve">ave </w:t>
                  </w:r>
                  <w:r w:rsidRPr="000725CF">
                    <w:rPr>
                      <w:sz w:val="18"/>
                      <w:szCs w:val="18"/>
                    </w:rPr>
                    <w:t>you got?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Ha</w:t>
                  </w:r>
                  <w:r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  <w:r w:rsidR="00E85720" w:rsidRPr="000725CF">
                    <w:rPr>
                      <w:sz w:val="18"/>
                      <w:szCs w:val="18"/>
                    </w:rPr>
                    <w:t xml:space="preserve"> he</w:t>
                  </w:r>
                  <w:r w:rsidRPr="000725CF">
                    <w:rPr>
                      <w:sz w:val="18"/>
                      <w:szCs w:val="18"/>
                    </w:rPr>
                    <w:t xml:space="preserve"> got</w:t>
                  </w:r>
                  <w:r w:rsidR="00E85720" w:rsidRPr="000725CF">
                    <w:rPr>
                      <w:sz w:val="18"/>
                      <w:szCs w:val="18"/>
                    </w:rPr>
                    <w:t>?</w:t>
                  </w:r>
                </w:p>
                <w:p w:rsidR="0056540C" w:rsidRPr="000725CF" w:rsidRDefault="00E85720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H</w:t>
                  </w:r>
                  <w:r w:rsidR="0056540C" w:rsidRPr="000725CF">
                    <w:rPr>
                      <w:sz w:val="18"/>
                      <w:szCs w:val="18"/>
                    </w:rPr>
                    <w:t>a</w:t>
                  </w:r>
                  <w:r w:rsidR="0056540C"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  <w:r w:rsidRPr="000725CF">
                    <w:rPr>
                      <w:sz w:val="18"/>
                      <w:szCs w:val="18"/>
                    </w:rPr>
                    <w:t>she</w:t>
                  </w:r>
                  <w:r w:rsidR="0056540C" w:rsidRPr="000725CF">
                    <w:rPr>
                      <w:sz w:val="18"/>
                      <w:szCs w:val="18"/>
                    </w:rPr>
                    <w:t xml:space="preserve"> got</w:t>
                  </w:r>
                  <w:r w:rsidRPr="000725CF">
                    <w:rPr>
                      <w:sz w:val="18"/>
                      <w:szCs w:val="18"/>
                    </w:rPr>
                    <w:t>?</w:t>
                  </w:r>
                </w:p>
                <w:p w:rsidR="0056540C" w:rsidRPr="000725CF" w:rsidRDefault="00E85720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H</w:t>
                  </w:r>
                  <w:r w:rsidR="0056540C" w:rsidRPr="000725CF">
                    <w:rPr>
                      <w:sz w:val="18"/>
                      <w:szCs w:val="18"/>
                    </w:rPr>
                    <w:t>a</w:t>
                  </w:r>
                  <w:r w:rsidR="0056540C"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  <w:r w:rsidRPr="000725CF">
                    <w:rPr>
                      <w:sz w:val="18"/>
                      <w:szCs w:val="18"/>
                    </w:rPr>
                    <w:t>it</w:t>
                  </w:r>
                  <w:r w:rsidR="0056540C" w:rsidRPr="000725CF">
                    <w:rPr>
                      <w:sz w:val="18"/>
                      <w:szCs w:val="18"/>
                    </w:rPr>
                    <w:t xml:space="preserve"> got</w:t>
                  </w:r>
                  <w:r w:rsidRPr="000725CF">
                    <w:rPr>
                      <w:sz w:val="18"/>
                      <w:szCs w:val="18"/>
                    </w:rPr>
                    <w:t>?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</w:p>
                <w:p w:rsidR="0056540C" w:rsidRPr="000725CF" w:rsidRDefault="00E85720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H</w:t>
                  </w:r>
                  <w:r w:rsidR="0056540C" w:rsidRPr="000725CF">
                    <w:rPr>
                      <w:sz w:val="18"/>
                      <w:szCs w:val="18"/>
                    </w:rPr>
                    <w:t xml:space="preserve">ave </w:t>
                  </w:r>
                  <w:r w:rsidRPr="000725CF">
                    <w:rPr>
                      <w:sz w:val="18"/>
                      <w:szCs w:val="18"/>
                    </w:rPr>
                    <w:t xml:space="preserve">we </w:t>
                  </w:r>
                  <w:r w:rsidR="0056540C" w:rsidRPr="000725CF">
                    <w:rPr>
                      <w:sz w:val="18"/>
                      <w:szCs w:val="18"/>
                    </w:rPr>
                    <w:t>got</w:t>
                  </w:r>
                  <w:r w:rsidRPr="000725CF">
                    <w:rPr>
                      <w:sz w:val="18"/>
                      <w:szCs w:val="18"/>
                    </w:rPr>
                    <w:t>?</w:t>
                  </w:r>
                </w:p>
                <w:p w:rsidR="0056540C" w:rsidRPr="000725CF" w:rsidRDefault="00E85720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H</w:t>
                  </w:r>
                  <w:r w:rsidR="0056540C" w:rsidRPr="000725CF">
                    <w:rPr>
                      <w:sz w:val="18"/>
                      <w:szCs w:val="18"/>
                    </w:rPr>
                    <w:t>ave</w:t>
                  </w:r>
                  <w:r w:rsidRPr="000725CF">
                    <w:rPr>
                      <w:sz w:val="18"/>
                      <w:szCs w:val="18"/>
                    </w:rPr>
                    <w:t xml:space="preserve"> you got?</w:t>
                  </w:r>
                </w:p>
                <w:p w:rsidR="0056540C" w:rsidRDefault="00E85720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H</w:t>
                  </w:r>
                  <w:r w:rsidR="0056540C" w:rsidRPr="000725CF">
                    <w:rPr>
                      <w:sz w:val="18"/>
                      <w:szCs w:val="18"/>
                    </w:rPr>
                    <w:t xml:space="preserve">ave </w:t>
                  </w:r>
                  <w:r w:rsidRPr="000725CF">
                    <w:rPr>
                      <w:sz w:val="18"/>
                      <w:szCs w:val="18"/>
                    </w:rPr>
                    <w:t xml:space="preserve">they </w:t>
                  </w:r>
                  <w:r w:rsidR="0056540C" w:rsidRPr="000725CF">
                    <w:rPr>
                      <w:sz w:val="18"/>
                      <w:szCs w:val="18"/>
                    </w:rPr>
                    <w:t>got</w:t>
                  </w:r>
                  <w:r w:rsidRPr="000725CF">
                    <w:rPr>
                      <w:sz w:val="18"/>
                      <w:szCs w:val="18"/>
                    </w:rPr>
                    <w:t>?</w:t>
                  </w:r>
                </w:p>
                <w:p w:rsidR="00C66B08" w:rsidRDefault="00C66B08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</w:p>
                <w:p w:rsidR="00C66B08" w:rsidRDefault="00C66B08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Yes, they have.</w:t>
                  </w:r>
                </w:p>
                <w:p w:rsidR="00C66B08" w:rsidRPr="000725CF" w:rsidRDefault="00C66B08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No, s/he hasn’t.</w:t>
                  </w:r>
                </w:p>
              </w:tc>
              <w:tc>
                <w:tcPr>
                  <w:tcW w:w="2811" w:type="dxa"/>
                </w:tcPr>
                <w:p w:rsidR="0056540C" w:rsidRPr="000725CF" w:rsidRDefault="008D4DC2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 xml:space="preserve">Do </w:t>
                  </w:r>
                  <w:r w:rsidR="0056540C" w:rsidRPr="000725CF">
                    <w:rPr>
                      <w:color w:val="7030A0"/>
                      <w:sz w:val="18"/>
                      <w:szCs w:val="18"/>
                    </w:rPr>
                    <w:t>I have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>?</w:t>
                  </w:r>
                </w:p>
                <w:p w:rsidR="0056540C" w:rsidRPr="000725CF" w:rsidRDefault="008D4DC2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Do y</w:t>
                  </w:r>
                  <w:r w:rsidR="0056540C" w:rsidRPr="000725CF">
                    <w:rPr>
                      <w:color w:val="7030A0"/>
                      <w:sz w:val="18"/>
                      <w:szCs w:val="18"/>
                    </w:rPr>
                    <w:t>ou have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>?</w:t>
                  </w:r>
                </w:p>
                <w:p w:rsidR="0056540C" w:rsidRPr="000725CF" w:rsidRDefault="008D4DC2" w:rsidP="003B4A99">
                  <w:pPr>
                    <w:framePr w:hSpace="180" w:wrap="around" w:vAnchor="page" w:hAnchor="margin" w:y="1370"/>
                    <w:ind w:left="444"/>
                    <w:rPr>
                      <w:b/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Do</w:t>
                  </w:r>
                  <w:r w:rsidR="0056540C" w:rsidRPr="00E543D0">
                    <w:rPr>
                      <w:color w:val="FF0000"/>
                      <w:sz w:val="18"/>
                      <w:szCs w:val="18"/>
                    </w:rPr>
                    <w:t>e</w:t>
                  </w:r>
                  <w:r w:rsidRPr="00E543D0">
                    <w:rPr>
                      <w:color w:val="FF0000"/>
                      <w:sz w:val="18"/>
                      <w:szCs w:val="18"/>
                    </w:rPr>
                    <w:t>s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 xml:space="preserve"> he</w:t>
                  </w:r>
                  <w:r w:rsidR="0056540C" w:rsidRPr="000725CF">
                    <w:rPr>
                      <w:color w:val="7030A0"/>
                      <w:sz w:val="18"/>
                      <w:szCs w:val="18"/>
                    </w:rPr>
                    <w:t xml:space="preserve"> ha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>ve?</w:t>
                  </w:r>
                </w:p>
                <w:p w:rsidR="0056540C" w:rsidRPr="000725CF" w:rsidRDefault="008D4DC2" w:rsidP="003B4A99">
                  <w:pPr>
                    <w:framePr w:hSpace="180" w:wrap="around" w:vAnchor="page" w:hAnchor="margin" w:y="1370"/>
                    <w:ind w:left="444"/>
                    <w:rPr>
                      <w:b/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Do</w:t>
                  </w:r>
                  <w:r w:rsidRPr="00E543D0">
                    <w:rPr>
                      <w:color w:val="FF0000"/>
                      <w:sz w:val="18"/>
                      <w:szCs w:val="18"/>
                    </w:rPr>
                    <w:t>es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 xml:space="preserve"> she have?</w:t>
                  </w:r>
                </w:p>
                <w:p w:rsidR="0056540C" w:rsidRPr="000725CF" w:rsidRDefault="008D4DC2" w:rsidP="003B4A99">
                  <w:pPr>
                    <w:framePr w:hSpace="180" w:wrap="around" w:vAnchor="page" w:hAnchor="margin" w:y="1370"/>
                    <w:ind w:left="444"/>
                    <w:rPr>
                      <w:b/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Do</w:t>
                  </w:r>
                  <w:r w:rsidRPr="00E543D0">
                    <w:rPr>
                      <w:color w:val="FF0000"/>
                      <w:sz w:val="18"/>
                      <w:szCs w:val="18"/>
                    </w:rPr>
                    <w:t>es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 xml:space="preserve"> it have?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</w:p>
                <w:p w:rsidR="0056540C" w:rsidRPr="000725CF" w:rsidRDefault="008D4DC2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Do w</w:t>
                  </w:r>
                  <w:r w:rsidR="0056540C" w:rsidRPr="000725CF">
                    <w:rPr>
                      <w:color w:val="7030A0"/>
                      <w:sz w:val="18"/>
                      <w:szCs w:val="18"/>
                    </w:rPr>
                    <w:t xml:space="preserve">e 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>have?</w:t>
                  </w:r>
                </w:p>
                <w:p w:rsidR="0056540C" w:rsidRPr="000725CF" w:rsidRDefault="008D4DC2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Do y</w:t>
                  </w:r>
                  <w:r w:rsidR="0056540C" w:rsidRPr="000725CF">
                    <w:rPr>
                      <w:color w:val="7030A0"/>
                      <w:sz w:val="18"/>
                      <w:szCs w:val="18"/>
                    </w:rPr>
                    <w:t>ou have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>?</w:t>
                  </w:r>
                </w:p>
                <w:p w:rsidR="0056540C" w:rsidRDefault="008D4DC2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Do t</w:t>
                  </w:r>
                  <w:r w:rsidR="0056540C" w:rsidRPr="000725CF">
                    <w:rPr>
                      <w:color w:val="7030A0"/>
                      <w:sz w:val="18"/>
                      <w:szCs w:val="18"/>
                    </w:rPr>
                    <w:t>hey have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>?</w:t>
                  </w:r>
                </w:p>
                <w:p w:rsidR="00C66B08" w:rsidRPr="008611F5" w:rsidRDefault="00C66B08" w:rsidP="003B4A99">
                  <w:pPr>
                    <w:framePr w:hSpace="180" w:wrap="around" w:vAnchor="page" w:hAnchor="margin" w:y="1370"/>
                    <w:jc w:val="both"/>
                    <w:rPr>
                      <w:sz w:val="20"/>
                      <w:szCs w:val="20"/>
                    </w:rPr>
                  </w:pPr>
                  <w:r w:rsidRPr="008611F5">
                    <w:rPr>
                      <w:sz w:val="20"/>
                      <w:szCs w:val="20"/>
                    </w:rPr>
                    <w:t>Yes, I do.  Yes, s/he does.</w:t>
                  </w:r>
                </w:p>
                <w:p w:rsidR="00C66B08" w:rsidRPr="000725CF" w:rsidRDefault="00C66B08" w:rsidP="003B4A99">
                  <w:pPr>
                    <w:framePr w:hSpace="180" w:wrap="around" w:vAnchor="page" w:hAnchor="margin" w:y="1370"/>
                    <w:jc w:val="both"/>
                    <w:rPr>
                      <w:sz w:val="18"/>
                      <w:szCs w:val="18"/>
                    </w:rPr>
                  </w:pPr>
                  <w:r w:rsidRPr="008611F5">
                    <w:rPr>
                      <w:sz w:val="20"/>
                      <w:szCs w:val="20"/>
                    </w:rPr>
                    <w:t>No, I don’</w:t>
                  </w:r>
                  <w:r>
                    <w:rPr>
                      <w:sz w:val="20"/>
                      <w:szCs w:val="20"/>
                    </w:rPr>
                    <w:t xml:space="preserve">t.    </w:t>
                  </w:r>
                  <w:r w:rsidRPr="008611F5">
                    <w:rPr>
                      <w:sz w:val="20"/>
                      <w:szCs w:val="20"/>
                    </w:rPr>
                    <w:t xml:space="preserve"> No, s/he doesn’t.</w:t>
                  </w:r>
                </w:p>
              </w:tc>
            </w:tr>
          </w:tbl>
          <w:p w:rsidR="001F28B6" w:rsidRPr="000725CF" w:rsidRDefault="001F28B6" w:rsidP="00651F4F">
            <w:pPr>
              <w:rPr>
                <w:sz w:val="18"/>
                <w:szCs w:val="18"/>
              </w:rPr>
            </w:pPr>
          </w:p>
        </w:tc>
        <w:tc>
          <w:tcPr>
            <w:tcW w:w="472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8064A2" w:themeColor="accent4"/>
              </w:tblBorders>
              <w:tblLook w:val="04A0"/>
            </w:tblPr>
            <w:tblGrid>
              <w:gridCol w:w="2204"/>
              <w:gridCol w:w="2224"/>
            </w:tblGrid>
            <w:tr w:rsidR="0056540C" w:rsidRPr="000725CF" w:rsidTr="00B30613">
              <w:tc>
                <w:tcPr>
                  <w:tcW w:w="2319" w:type="dxa"/>
                </w:tcPr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I have not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 xml:space="preserve">You have  not  got 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He  ha</w:t>
                  </w:r>
                  <w:r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  <w:r w:rsidRPr="000725CF">
                    <w:rPr>
                      <w:sz w:val="18"/>
                      <w:szCs w:val="18"/>
                    </w:rPr>
                    <w:t xml:space="preserve">  not 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She  ha</w:t>
                  </w:r>
                  <w:r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  <w:r w:rsidRPr="000725CF">
                    <w:rPr>
                      <w:sz w:val="18"/>
                      <w:szCs w:val="18"/>
                    </w:rPr>
                    <w:t xml:space="preserve">  not 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It  ha</w:t>
                  </w:r>
                  <w:r w:rsidRPr="000725CF">
                    <w:rPr>
                      <w:b/>
                      <w:color w:val="FF0000"/>
                      <w:sz w:val="18"/>
                      <w:szCs w:val="18"/>
                    </w:rPr>
                    <w:t>s</w:t>
                  </w:r>
                  <w:r w:rsidRPr="000725CF">
                    <w:rPr>
                      <w:sz w:val="18"/>
                      <w:szCs w:val="18"/>
                    </w:rPr>
                    <w:t xml:space="preserve">  not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We have  not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You have  not got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24"/>
                    <w:rPr>
                      <w:sz w:val="18"/>
                      <w:szCs w:val="18"/>
                    </w:rPr>
                  </w:pPr>
                  <w:r w:rsidRPr="000725CF">
                    <w:rPr>
                      <w:sz w:val="18"/>
                      <w:szCs w:val="18"/>
                    </w:rPr>
                    <w:t>They have not  got</w:t>
                  </w:r>
                </w:p>
              </w:tc>
              <w:tc>
                <w:tcPr>
                  <w:tcW w:w="2321" w:type="dxa"/>
                </w:tcPr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 xml:space="preserve">I </w:t>
                  </w:r>
                  <w:r w:rsidR="00E543D0">
                    <w:rPr>
                      <w:color w:val="7030A0"/>
                      <w:sz w:val="18"/>
                      <w:szCs w:val="18"/>
                    </w:rPr>
                    <w:t xml:space="preserve">do not 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>have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 xml:space="preserve">You </w:t>
                  </w:r>
                  <w:r w:rsidR="00E543D0">
                    <w:rPr>
                      <w:color w:val="7030A0"/>
                      <w:sz w:val="18"/>
                      <w:szCs w:val="18"/>
                    </w:rPr>
                    <w:t xml:space="preserve">  do not 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>have</w:t>
                  </w:r>
                </w:p>
                <w:p w:rsidR="0056540C" w:rsidRPr="00E543D0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 xml:space="preserve">He </w:t>
                  </w:r>
                  <w:r w:rsidR="00E543D0">
                    <w:rPr>
                      <w:color w:val="7030A0"/>
                      <w:sz w:val="18"/>
                      <w:szCs w:val="18"/>
                    </w:rPr>
                    <w:t xml:space="preserve"> do</w:t>
                  </w:r>
                  <w:r w:rsidR="00E543D0" w:rsidRPr="00E543D0">
                    <w:rPr>
                      <w:color w:val="FF0000"/>
                      <w:sz w:val="18"/>
                      <w:szCs w:val="18"/>
                    </w:rPr>
                    <w:t>es</w:t>
                  </w:r>
                  <w:r w:rsidR="00E543D0">
                    <w:rPr>
                      <w:color w:val="7030A0"/>
                      <w:sz w:val="18"/>
                      <w:szCs w:val="18"/>
                    </w:rPr>
                    <w:t xml:space="preserve"> not </w:t>
                  </w:r>
                  <w:r w:rsidRPr="00E543D0">
                    <w:rPr>
                      <w:sz w:val="18"/>
                      <w:szCs w:val="18"/>
                    </w:rPr>
                    <w:t>ha</w:t>
                  </w:r>
                  <w:r w:rsidR="00E543D0" w:rsidRPr="00E543D0">
                    <w:rPr>
                      <w:sz w:val="18"/>
                      <w:szCs w:val="18"/>
                    </w:rPr>
                    <w:t>ve</w:t>
                  </w:r>
                </w:p>
                <w:p w:rsidR="0056540C" w:rsidRPr="00E543D0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sz w:val="18"/>
                      <w:szCs w:val="18"/>
                    </w:rPr>
                  </w:pPr>
                  <w:r w:rsidRPr="00E543D0">
                    <w:rPr>
                      <w:sz w:val="18"/>
                      <w:szCs w:val="18"/>
                    </w:rPr>
                    <w:t xml:space="preserve">She  </w:t>
                  </w:r>
                  <w:r w:rsidR="00E543D0" w:rsidRPr="00E543D0">
                    <w:rPr>
                      <w:sz w:val="18"/>
                      <w:szCs w:val="18"/>
                    </w:rPr>
                    <w:t xml:space="preserve"> do</w:t>
                  </w:r>
                  <w:r w:rsidR="00E543D0" w:rsidRPr="00E543D0">
                    <w:rPr>
                      <w:color w:val="FF0000"/>
                      <w:sz w:val="18"/>
                      <w:szCs w:val="18"/>
                    </w:rPr>
                    <w:t>es</w:t>
                  </w:r>
                  <w:r w:rsidR="00E543D0" w:rsidRPr="00E543D0">
                    <w:rPr>
                      <w:sz w:val="18"/>
                      <w:szCs w:val="18"/>
                    </w:rPr>
                    <w:t xml:space="preserve"> not </w:t>
                  </w:r>
                  <w:r w:rsidRPr="00E543D0">
                    <w:rPr>
                      <w:sz w:val="18"/>
                      <w:szCs w:val="18"/>
                    </w:rPr>
                    <w:t>ha</w:t>
                  </w:r>
                  <w:r w:rsidR="00E543D0" w:rsidRPr="00E543D0">
                    <w:rPr>
                      <w:sz w:val="18"/>
                      <w:szCs w:val="18"/>
                    </w:rPr>
                    <w:t>ve</w:t>
                  </w:r>
                </w:p>
                <w:p w:rsidR="0056540C" w:rsidRPr="00E543D0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sz w:val="18"/>
                      <w:szCs w:val="18"/>
                    </w:rPr>
                  </w:pPr>
                  <w:r w:rsidRPr="00E543D0">
                    <w:rPr>
                      <w:sz w:val="18"/>
                      <w:szCs w:val="18"/>
                    </w:rPr>
                    <w:t xml:space="preserve">It </w:t>
                  </w:r>
                  <w:r w:rsidR="00E543D0" w:rsidRPr="00E543D0">
                    <w:rPr>
                      <w:sz w:val="18"/>
                      <w:szCs w:val="18"/>
                    </w:rPr>
                    <w:t xml:space="preserve"> do</w:t>
                  </w:r>
                  <w:r w:rsidR="00E543D0" w:rsidRPr="00E543D0">
                    <w:rPr>
                      <w:color w:val="FF0000"/>
                      <w:sz w:val="18"/>
                      <w:szCs w:val="18"/>
                    </w:rPr>
                    <w:t>es</w:t>
                  </w:r>
                  <w:r w:rsidR="00E543D0">
                    <w:rPr>
                      <w:sz w:val="18"/>
                      <w:szCs w:val="18"/>
                    </w:rPr>
                    <w:t>n’</w:t>
                  </w:r>
                  <w:r w:rsidR="00E543D0" w:rsidRPr="00E543D0">
                    <w:rPr>
                      <w:sz w:val="18"/>
                      <w:szCs w:val="18"/>
                    </w:rPr>
                    <w:t xml:space="preserve">t </w:t>
                  </w:r>
                  <w:r w:rsidRPr="00E543D0">
                    <w:rPr>
                      <w:sz w:val="18"/>
                      <w:szCs w:val="18"/>
                    </w:rPr>
                    <w:t>ha</w:t>
                  </w:r>
                  <w:r w:rsidR="00E543D0" w:rsidRPr="00E543D0">
                    <w:rPr>
                      <w:sz w:val="18"/>
                      <w:szCs w:val="18"/>
                    </w:rPr>
                    <w:t>ve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>We</w:t>
                  </w:r>
                  <w:r w:rsidR="00E543D0">
                    <w:rPr>
                      <w:color w:val="7030A0"/>
                      <w:sz w:val="18"/>
                      <w:szCs w:val="18"/>
                    </w:rPr>
                    <w:t xml:space="preserve">  don’t 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 xml:space="preserve"> have 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color w:val="7030A0"/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 xml:space="preserve">You </w:t>
                  </w:r>
                  <w:r w:rsidR="00E543D0">
                    <w:rPr>
                      <w:color w:val="7030A0"/>
                      <w:sz w:val="18"/>
                      <w:szCs w:val="18"/>
                    </w:rPr>
                    <w:t xml:space="preserve"> do not 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>have</w:t>
                  </w:r>
                </w:p>
                <w:p w:rsidR="0056540C" w:rsidRPr="000725CF" w:rsidRDefault="0056540C" w:rsidP="003B4A99">
                  <w:pPr>
                    <w:framePr w:hSpace="180" w:wrap="around" w:vAnchor="page" w:hAnchor="margin" w:y="1370"/>
                    <w:ind w:left="444"/>
                    <w:rPr>
                      <w:sz w:val="18"/>
                      <w:szCs w:val="18"/>
                    </w:rPr>
                  </w:pPr>
                  <w:r w:rsidRPr="000725CF">
                    <w:rPr>
                      <w:color w:val="7030A0"/>
                      <w:sz w:val="18"/>
                      <w:szCs w:val="18"/>
                    </w:rPr>
                    <w:t xml:space="preserve">They </w:t>
                  </w:r>
                  <w:r w:rsidR="00E543D0">
                    <w:rPr>
                      <w:color w:val="7030A0"/>
                      <w:sz w:val="18"/>
                      <w:szCs w:val="18"/>
                    </w:rPr>
                    <w:t xml:space="preserve"> do not </w:t>
                  </w:r>
                  <w:r w:rsidRPr="000725CF">
                    <w:rPr>
                      <w:color w:val="7030A0"/>
                      <w:sz w:val="18"/>
                      <w:szCs w:val="18"/>
                    </w:rPr>
                    <w:t>have</w:t>
                  </w:r>
                </w:p>
              </w:tc>
            </w:tr>
          </w:tbl>
          <w:p w:rsidR="001F28B6" w:rsidRPr="000725CF" w:rsidRDefault="001F28B6" w:rsidP="00651F4F">
            <w:pPr>
              <w:rPr>
                <w:sz w:val="18"/>
                <w:szCs w:val="18"/>
              </w:rPr>
            </w:pPr>
          </w:p>
        </w:tc>
      </w:tr>
    </w:tbl>
    <w:tbl>
      <w:tblPr>
        <w:tblStyle w:val="a3"/>
        <w:tblW w:w="14580" w:type="dxa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0"/>
      </w:tblGrid>
      <w:tr w:rsidR="003E0E22" w:rsidRPr="00C6390B" w:rsidTr="00723D4A">
        <w:tc>
          <w:tcPr>
            <w:tcW w:w="14580" w:type="dxa"/>
            <w:shd w:val="clear" w:color="auto" w:fill="auto"/>
          </w:tcPr>
          <w:p w:rsidR="003E0E22" w:rsidRPr="00C6390B" w:rsidRDefault="0036480B" w:rsidP="00723D4A">
            <w:pPr>
              <w:shd w:val="clear" w:color="auto" w:fill="CC99FF"/>
              <w:ind w:left="612" w:right="792"/>
              <w:jc w:val="center"/>
            </w:pPr>
            <w:r w:rsidRPr="0036480B">
              <w:rPr>
                <w:rFonts w:ascii="Arial Black" w:hAnsi="Arial Black"/>
                <w:b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in;height:17.8pt" fillcolor="#b2b2b2" strokecolor="#33c" strokeweight="1pt">
                  <v:fill opacity=".5"/>
                  <v:shadow on="t" color="#99f" offset="3pt"/>
                  <v:textpath style="font-family:&quot;Arial Black&quot;;font-size:12pt;v-text-kern:t" trim="t" fitpath="t" string="SIMPLE PRESENT    --    ΑΠΛΟΣ ΕΝΕΣΤΩΤΑΣ"/>
                </v:shape>
              </w:pict>
            </w:r>
          </w:p>
        </w:tc>
      </w:tr>
    </w:tbl>
    <w:p w:rsidR="003E0E22" w:rsidRPr="000725CF" w:rsidRDefault="003E0E22" w:rsidP="003E0E22">
      <w:pPr>
        <w:shd w:val="clear" w:color="auto" w:fill="FBD4B4" w:themeFill="accent6" w:themeFillTint="66"/>
        <w:ind w:left="612" w:right="792"/>
        <w:jc w:val="center"/>
        <w:rPr>
          <w:lang w:val="el-GR"/>
        </w:rPr>
      </w:pPr>
      <w:r w:rsidRPr="000725CF">
        <w:rPr>
          <w:b/>
          <w:lang w:val="el-GR"/>
        </w:rPr>
        <w:t>ΔΕΙΧΝΕΙ</w:t>
      </w:r>
      <w:r w:rsidRPr="000725CF">
        <w:rPr>
          <w:lang w:val="el-GR"/>
        </w:rPr>
        <w:t xml:space="preserve">: μια πράξη που γίνεται </w:t>
      </w:r>
      <w:r w:rsidRPr="007528A0">
        <w:rPr>
          <w:b/>
          <w:lang w:val="el-GR"/>
        </w:rPr>
        <w:t>γενικά στο παρόν</w:t>
      </w:r>
      <w:r w:rsidRPr="000725CF">
        <w:rPr>
          <w:lang w:val="el-GR"/>
        </w:rPr>
        <w:t>, ή γενική συνηθεία ή κάτι που γινεται συχνά.</w:t>
      </w:r>
    </w:p>
    <w:p w:rsidR="003E0E22" w:rsidRPr="000725CF" w:rsidRDefault="003E0E22" w:rsidP="003E0E22">
      <w:pPr>
        <w:shd w:val="clear" w:color="auto" w:fill="CC99FF"/>
        <w:ind w:left="612" w:right="792"/>
      </w:pPr>
      <w:r w:rsidRPr="000725CF">
        <w:rPr>
          <w:b/>
        </w:rPr>
        <w:t>KEY WORDS</w:t>
      </w:r>
      <w:r w:rsidRPr="000725CF">
        <w:t>: Every day/ week/ month / year….. ,   On Monday, on Tuesday…</w:t>
      </w:r>
      <w:proofErr w:type="gramStart"/>
      <w:r w:rsidRPr="000725CF">
        <w:t>. ,</w:t>
      </w:r>
      <w:proofErr w:type="gramEnd"/>
      <w:r w:rsidRPr="000725CF">
        <w:t xml:space="preserve"> often, usually , never, sometimes, always, in the morning/ afternoon/ evening</w:t>
      </w:r>
    </w:p>
    <w:p w:rsidR="00512C68" w:rsidRDefault="0036480B" w:rsidP="00512C68">
      <w:pPr>
        <w:spacing w:after="0"/>
        <w:ind w:right="-288"/>
        <w:jc w:val="center"/>
        <w:rPr>
          <w:rFonts w:ascii="Arial Black" w:hAnsi="Arial Black"/>
          <w:b/>
          <w:color w:val="8064A2" w:themeColor="accent4"/>
          <w:sz w:val="28"/>
          <w:szCs w:val="28"/>
        </w:rPr>
      </w:pPr>
      <w:r w:rsidRPr="0036480B">
        <w:rPr>
          <w:rFonts w:ascii="Arial Black" w:hAnsi="Arial Black"/>
          <w:b/>
          <w:color w:val="8064A2" w:themeColor="accent4"/>
          <w:sz w:val="28"/>
          <w:szCs w:val="28"/>
        </w:rPr>
        <w:lastRenderedPageBreak/>
        <w:pict>
          <v:shape id="_x0000_i1026" type="#_x0000_t136" style="width:316.95pt;height:15.6pt" fillcolor="#b2b2b2" strokecolor="#33c" strokeweight="1pt">
            <v:fill opacity=".5"/>
            <v:shadow on="t" color="#99f" offset="3pt"/>
            <v:textpath style="font-family:&quot;Arial Unicode MS&quot;;font-size:12pt;v-text-kern:t" trim="t" fitpath="t" string="PRESENT CONTINUOUS    --    ΕΝΕΣΤΩΤΑΣ ΔΙΑΡΚΕΙΑΣ"/>
          </v:shape>
        </w:pict>
      </w:r>
    </w:p>
    <w:p w:rsidR="00651F4F" w:rsidRPr="00512C68" w:rsidRDefault="0036480B" w:rsidP="00512C68">
      <w:pPr>
        <w:spacing w:after="0"/>
        <w:ind w:right="-288"/>
        <w:jc w:val="center"/>
        <w:rPr>
          <w:rFonts w:ascii="Arial Black" w:hAnsi="Arial Black"/>
          <w:b/>
          <w:color w:val="8064A2" w:themeColor="accent4"/>
          <w:sz w:val="28"/>
          <w:szCs w:val="28"/>
        </w:rPr>
      </w:pPr>
      <w:r w:rsidRPr="0036480B">
        <w:rPr>
          <w:rFonts w:ascii="Arial Black" w:hAnsi="Arial Black"/>
          <w:b/>
          <w:sz w:val="28"/>
          <w:szCs w:val="28"/>
        </w:rPr>
        <w:pict>
          <v:shape id="_x0000_i1027" type="#_x0000_t136" style="width:26.35pt;height:14.45pt" o:bullet="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NOW"/>
          </v:shape>
        </w:pict>
      </w:r>
    </w:p>
    <w:tbl>
      <w:tblPr>
        <w:tblStyle w:val="a3"/>
        <w:tblpPr w:leftFromText="180" w:rightFromText="180" w:vertAnchor="page" w:horzAnchor="margin" w:tblpY="2037"/>
        <w:tblW w:w="0" w:type="auto"/>
        <w:tblLook w:val="04A0"/>
      </w:tblPr>
      <w:tblGrid>
        <w:gridCol w:w="4635"/>
        <w:gridCol w:w="5346"/>
        <w:gridCol w:w="4635"/>
      </w:tblGrid>
      <w:tr w:rsidR="00494FF6" w:rsidRPr="00FB5ECD" w:rsidTr="00345E20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94FF6" w:rsidRPr="00494FF6" w:rsidRDefault="00494FF6" w:rsidP="00494FF6">
            <w:pPr>
              <w:jc w:val="center"/>
              <w:rPr>
                <w:b/>
                <w:sz w:val="24"/>
                <w:szCs w:val="24"/>
              </w:rPr>
            </w:pPr>
            <w:r w:rsidRPr="00494FF6">
              <w:rPr>
                <w:b/>
                <w:sz w:val="24"/>
                <w:szCs w:val="24"/>
              </w:rPr>
              <w:t>AFFIRMATIVE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94FF6" w:rsidRPr="00FB5ECD" w:rsidRDefault="00494FF6" w:rsidP="00494FF6">
            <w:pPr>
              <w:jc w:val="center"/>
              <w:rPr>
                <w:rFonts w:ascii="Arial Black" w:hAnsi="Arial Black"/>
                <w:b/>
              </w:rPr>
            </w:pPr>
            <w:r w:rsidRPr="00FB5ECD">
              <w:rPr>
                <w:rFonts w:ascii="Arial Black" w:hAnsi="Arial Black"/>
                <w:b/>
              </w:rPr>
              <w:t>QUESTION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94FF6" w:rsidRPr="00FB5ECD" w:rsidRDefault="00494FF6" w:rsidP="00494FF6">
            <w:pPr>
              <w:jc w:val="center"/>
              <w:rPr>
                <w:rFonts w:ascii="Arial Black" w:hAnsi="Arial Black"/>
                <w:b/>
              </w:rPr>
            </w:pPr>
            <w:r w:rsidRPr="00FB5ECD">
              <w:rPr>
                <w:rFonts w:ascii="Arial Black" w:hAnsi="Arial Black"/>
                <w:b/>
              </w:rPr>
              <w:t>NEGATIVE</w:t>
            </w:r>
          </w:p>
        </w:tc>
      </w:tr>
      <w:tr w:rsidR="00472B68" w:rsidTr="00345E20">
        <w:trPr>
          <w:trHeight w:val="150"/>
        </w:trPr>
        <w:tc>
          <w:tcPr>
            <w:tcW w:w="4635" w:type="dxa"/>
            <w:tcBorders>
              <w:top w:val="single" w:sz="4" w:space="0" w:color="auto"/>
            </w:tcBorders>
          </w:tcPr>
          <w:p w:rsidR="00472B68" w:rsidRPr="000725CF" w:rsidRDefault="00472B68" w:rsidP="00AD6FA1">
            <w:pPr>
              <w:ind w:left="270"/>
              <w:rPr>
                <w:sz w:val="24"/>
                <w:szCs w:val="24"/>
              </w:rPr>
            </w:pPr>
          </w:p>
          <w:p w:rsidR="00472B68" w:rsidRPr="000725CF" w:rsidRDefault="00472B68" w:rsidP="00AD6FA1">
            <w:pPr>
              <w:ind w:left="2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I </w:t>
            </w:r>
            <w:r w:rsidR="006E07DA">
              <w:rPr>
                <w:sz w:val="24"/>
                <w:szCs w:val="24"/>
              </w:rPr>
              <w:t xml:space="preserve">am </w:t>
            </w:r>
            <w:r w:rsidRPr="000725CF">
              <w:rPr>
                <w:sz w:val="24"/>
                <w:szCs w:val="24"/>
              </w:rPr>
              <w:t>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Pr="000725CF">
              <w:rPr>
                <w:sz w:val="24"/>
                <w:szCs w:val="24"/>
              </w:rPr>
              <w:t xml:space="preserve">               I</w:t>
            </w:r>
            <w:r w:rsidR="00AD6FA1">
              <w:rPr>
                <w:sz w:val="24"/>
                <w:szCs w:val="24"/>
              </w:rPr>
              <w:t xml:space="preserve"> am</w:t>
            </w:r>
            <w:r w:rsidRPr="000725CF">
              <w:rPr>
                <w:sz w:val="24"/>
                <w:szCs w:val="24"/>
              </w:rPr>
              <w:t xml:space="preserve">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AD6FA1">
            <w:pPr>
              <w:ind w:left="2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You </w:t>
            </w:r>
            <w:r w:rsidR="006E07DA">
              <w:rPr>
                <w:sz w:val="24"/>
                <w:szCs w:val="24"/>
              </w:rPr>
              <w:t xml:space="preserve">are </w:t>
            </w:r>
            <w:r w:rsidRPr="000725CF">
              <w:rPr>
                <w:sz w:val="24"/>
                <w:szCs w:val="24"/>
              </w:rPr>
              <w:t>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         You </w:t>
            </w:r>
            <w:r w:rsidR="00AD6FA1">
              <w:rPr>
                <w:sz w:val="24"/>
                <w:szCs w:val="24"/>
              </w:rPr>
              <w:t xml:space="preserve">are </w:t>
            </w:r>
            <w:r w:rsidRPr="000725CF">
              <w:rPr>
                <w:sz w:val="24"/>
                <w:szCs w:val="24"/>
              </w:rPr>
              <w:t>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AD6FA1">
            <w:pPr>
              <w:ind w:left="270"/>
              <w:rPr>
                <w:color w:val="FF0000"/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He </w:t>
            </w:r>
            <w:r w:rsidR="006E07DA">
              <w:rPr>
                <w:sz w:val="24"/>
                <w:szCs w:val="24"/>
              </w:rPr>
              <w:t xml:space="preserve">is </w:t>
            </w:r>
            <w:r w:rsidRPr="000725CF">
              <w:rPr>
                <w:sz w:val="24"/>
                <w:szCs w:val="24"/>
              </w:rPr>
              <w:t>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He </w:t>
            </w:r>
            <w:r w:rsidR="00AD6FA1">
              <w:rPr>
                <w:sz w:val="24"/>
                <w:szCs w:val="24"/>
              </w:rPr>
              <w:t xml:space="preserve">is </w:t>
            </w:r>
            <w:r w:rsidRPr="000725CF">
              <w:rPr>
                <w:sz w:val="24"/>
                <w:szCs w:val="24"/>
              </w:rPr>
              <w:t>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AD6FA1">
            <w:pPr>
              <w:ind w:left="270"/>
              <w:rPr>
                <w:color w:val="FF0000"/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She </w:t>
            </w:r>
            <w:r w:rsidR="006E07DA">
              <w:rPr>
                <w:sz w:val="24"/>
                <w:szCs w:val="24"/>
              </w:rPr>
              <w:t xml:space="preserve">is </w:t>
            </w:r>
            <w:r w:rsidRPr="000725CF">
              <w:rPr>
                <w:sz w:val="24"/>
                <w:szCs w:val="24"/>
              </w:rPr>
              <w:t>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She </w:t>
            </w:r>
            <w:r w:rsidR="00AD6FA1">
              <w:rPr>
                <w:sz w:val="24"/>
                <w:szCs w:val="24"/>
              </w:rPr>
              <w:t xml:space="preserve">is </w:t>
            </w:r>
            <w:r w:rsidRPr="000725CF">
              <w:rPr>
                <w:sz w:val="24"/>
                <w:szCs w:val="24"/>
              </w:rPr>
              <w:t>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AD6FA1">
            <w:pPr>
              <w:ind w:left="270"/>
              <w:rPr>
                <w:color w:val="FF0000"/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It </w:t>
            </w:r>
            <w:r w:rsidR="006E07DA">
              <w:rPr>
                <w:sz w:val="24"/>
                <w:szCs w:val="24"/>
              </w:rPr>
              <w:t xml:space="preserve">is </w:t>
            </w:r>
            <w:r w:rsidRPr="000725CF">
              <w:rPr>
                <w:sz w:val="24"/>
                <w:szCs w:val="24"/>
              </w:rPr>
              <w:t>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</w:t>
            </w:r>
            <w:bookmarkStart w:id="0" w:name="_GoBack"/>
            <w:bookmarkEnd w:id="0"/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ng </w:t>
            </w:r>
            <w:r w:rsidRPr="000725CF">
              <w:rPr>
                <w:sz w:val="24"/>
                <w:szCs w:val="24"/>
              </w:rPr>
              <w:t xml:space="preserve">It </w:t>
            </w:r>
            <w:r w:rsidR="00AD6FA1">
              <w:rPr>
                <w:sz w:val="24"/>
                <w:szCs w:val="24"/>
              </w:rPr>
              <w:t xml:space="preserve">is </w:t>
            </w:r>
            <w:r w:rsidRPr="000725CF">
              <w:rPr>
                <w:sz w:val="24"/>
                <w:szCs w:val="24"/>
              </w:rPr>
              <w:t>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AD6FA1">
            <w:pPr>
              <w:ind w:left="270"/>
              <w:rPr>
                <w:color w:val="FF0000"/>
                <w:sz w:val="24"/>
                <w:szCs w:val="24"/>
              </w:rPr>
            </w:pPr>
          </w:p>
          <w:p w:rsidR="00472B68" w:rsidRPr="000725CF" w:rsidRDefault="00472B68" w:rsidP="00AD6FA1">
            <w:pPr>
              <w:ind w:left="2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We </w:t>
            </w:r>
            <w:r w:rsidR="006E07DA">
              <w:rPr>
                <w:sz w:val="24"/>
                <w:szCs w:val="24"/>
              </w:rPr>
              <w:t xml:space="preserve">are </w:t>
            </w:r>
            <w:r w:rsidRPr="000725CF">
              <w:rPr>
                <w:sz w:val="24"/>
                <w:szCs w:val="24"/>
              </w:rPr>
              <w:t>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          We </w:t>
            </w:r>
            <w:r w:rsidR="00AD6FA1">
              <w:rPr>
                <w:sz w:val="24"/>
                <w:szCs w:val="24"/>
              </w:rPr>
              <w:t xml:space="preserve">are </w:t>
            </w:r>
            <w:r w:rsidRPr="000725CF">
              <w:rPr>
                <w:sz w:val="24"/>
                <w:szCs w:val="24"/>
              </w:rPr>
              <w:t>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AD6FA1">
            <w:pPr>
              <w:ind w:left="2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You </w:t>
            </w:r>
            <w:r w:rsidR="006E07DA">
              <w:rPr>
                <w:sz w:val="24"/>
                <w:szCs w:val="24"/>
              </w:rPr>
              <w:t xml:space="preserve">are </w:t>
            </w:r>
            <w:r w:rsidRPr="000725CF">
              <w:rPr>
                <w:sz w:val="24"/>
                <w:szCs w:val="24"/>
              </w:rPr>
              <w:t>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          You </w:t>
            </w:r>
            <w:r w:rsidR="00AD6FA1">
              <w:rPr>
                <w:sz w:val="24"/>
                <w:szCs w:val="24"/>
              </w:rPr>
              <w:t>are</w:t>
            </w:r>
            <w:r w:rsidRPr="000725CF">
              <w:rPr>
                <w:sz w:val="24"/>
                <w:szCs w:val="24"/>
              </w:rPr>
              <w:t xml:space="preserve">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AD6FA1">
            <w:pPr>
              <w:ind w:left="270"/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They </w:t>
            </w:r>
            <w:r w:rsidR="006E07DA">
              <w:rPr>
                <w:sz w:val="24"/>
                <w:szCs w:val="24"/>
              </w:rPr>
              <w:t xml:space="preserve">are </w:t>
            </w:r>
            <w:r w:rsidRPr="000725CF">
              <w:rPr>
                <w:sz w:val="24"/>
                <w:szCs w:val="24"/>
              </w:rPr>
              <w:t>pla</w:t>
            </w:r>
            <w:r w:rsidR="00AD6FA1">
              <w:rPr>
                <w:sz w:val="24"/>
                <w:szCs w:val="24"/>
              </w:rPr>
              <w:t>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        They </w:t>
            </w:r>
            <w:r w:rsidR="00AD6FA1">
              <w:rPr>
                <w:sz w:val="24"/>
                <w:szCs w:val="24"/>
              </w:rPr>
              <w:t xml:space="preserve">are </w:t>
            </w:r>
            <w:r w:rsidRPr="000725CF">
              <w:rPr>
                <w:sz w:val="24"/>
                <w:szCs w:val="24"/>
              </w:rPr>
              <w:t>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AD6FA1">
            <w:pPr>
              <w:ind w:left="270"/>
              <w:rPr>
                <w:sz w:val="24"/>
                <w:szCs w:val="24"/>
              </w:rPr>
            </w:pPr>
          </w:p>
        </w:tc>
        <w:tc>
          <w:tcPr>
            <w:tcW w:w="5346" w:type="dxa"/>
            <w:tcBorders>
              <w:top w:val="single" w:sz="4" w:space="0" w:color="auto"/>
            </w:tcBorders>
          </w:tcPr>
          <w:p w:rsidR="00472B68" w:rsidRPr="000725CF" w:rsidRDefault="00472B68" w:rsidP="00472B68">
            <w:pPr>
              <w:ind w:left="1132"/>
              <w:rPr>
                <w:sz w:val="24"/>
                <w:szCs w:val="24"/>
              </w:rPr>
            </w:pPr>
          </w:p>
          <w:p w:rsidR="00472B68" w:rsidRPr="000725CF" w:rsidRDefault="00807D05" w:rsidP="00472B68">
            <w:pPr>
              <w:ind w:left="1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</w:t>
            </w:r>
            <w:r w:rsidR="00472B68" w:rsidRPr="000725CF">
              <w:rPr>
                <w:sz w:val="24"/>
                <w:szCs w:val="24"/>
              </w:rPr>
              <w:t xml:space="preserve"> I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 xml:space="preserve">?       </w:t>
            </w:r>
            <w:r>
              <w:rPr>
                <w:sz w:val="24"/>
                <w:szCs w:val="24"/>
              </w:rPr>
              <w:t xml:space="preserve">     Am</w:t>
            </w:r>
            <w:r w:rsidR="00472B68" w:rsidRPr="000725CF">
              <w:rPr>
                <w:sz w:val="24"/>
                <w:szCs w:val="24"/>
              </w:rPr>
              <w:t xml:space="preserve"> I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>?</w:t>
            </w:r>
          </w:p>
          <w:p w:rsidR="00472B68" w:rsidRPr="000725CF" w:rsidRDefault="00807D05" w:rsidP="00472B68">
            <w:pPr>
              <w:ind w:left="1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</w:t>
            </w:r>
            <w:r w:rsidR="00472B68" w:rsidRPr="000725CF">
              <w:rPr>
                <w:sz w:val="24"/>
                <w:szCs w:val="24"/>
              </w:rPr>
              <w:t>you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 xml:space="preserve">?     </w:t>
            </w:r>
            <w:r>
              <w:rPr>
                <w:sz w:val="24"/>
                <w:szCs w:val="24"/>
              </w:rPr>
              <w:t xml:space="preserve"> Are</w:t>
            </w:r>
            <w:r w:rsidR="00472B68" w:rsidRPr="000725CF">
              <w:rPr>
                <w:sz w:val="24"/>
                <w:szCs w:val="24"/>
              </w:rPr>
              <w:t xml:space="preserve"> you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>?</w:t>
            </w:r>
          </w:p>
          <w:p w:rsidR="00472B68" w:rsidRPr="000725CF" w:rsidRDefault="00807D05" w:rsidP="00472B68">
            <w:pPr>
              <w:ind w:left="1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r w:rsidR="00472B68" w:rsidRPr="000725CF">
              <w:rPr>
                <w:sz w:val="24"/>
                <w:szCs w:val="24"/>
              </w:rPr>
              <w:t>he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 xml:space="preserve">?   </w:t>
            </w:r>
            <w:r>
              <w:rPr>
                <w:sz w:val="24"/>
                <w:szCs w:val="24"/>
              </w:rPr>
              <w:t xml:space="preserve">      Is </w:t>
            </w:r>
            <w:r w:rsidR="00472B68" w:rsidRPr="000725CF">
              <w:rPr>
                <w:sz w:val="24"/>
                <w:szCs w:val="24"/>
              </w:rPr>
              <w:t>he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>?</w:t>
            </w:r>
          </w:p>
          <w:p w:rsidR="00472B68" w:rsidRPr="000725CF" w:rsidRDefault="00807D05" w:rsidP="00472B68">
            <w:pPr>
              <w:ind w:left="1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</w:t>
            </w:r>
            <w:r w:rsidR="00472B68" w:rsidRPr="000725CF">
              <w:rPr>
                <w:sz w:val="24"/>
                <w:szCs w:val="24"/>
              </w:rPr>
              <w:t xml:space="preserve"> she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    Is </w:t>
            </w:r>
            <w:r w:rsidR="00472B68" w:rsidRPr="000725CF">
              <w:rPr>
                <w:sz w:val="24"/>
                <w:szCs w:val="24"/>
              </w:rPr>
              <w:t>she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>?</w:t>
            </w:r>
          </w:p>
          <w:p w:rsidR="00472B68" w:rsidRPr="000725CF" w:rsidRDefault="00807D05" w:rsidP="00472B68">
            <w:pPr>
              <w:ind w:left="1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</w:t>
            </w:r>
            <w:r w:rsidR="00472B68" w:rsidRPr="000725CF">
              <w:rPr>
                <w:sz w:val="24"/>
                <w:szCs w:val="24"/>
              </w:rPr>
              <w:t xml:space="preserve"> it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 xml:space="preserve">?        </w:t>
            </w:r>
            <w:r>
              <w:rPr>
                <w:sz w:val="24"/>
                <w:szCs w:val="24"/>
              </w:rPr>
              <w:t xml:space="preserve">      Is </w:t>
            </w:r>
            <w:r w:rsidR="00472B68" w:rsidRPr="000725CF">
              <w:rPr>
                <w:sz w:val="24"/>
                <w:szCs w:val="24"/>
              </w:rPr>
              <w:t>it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>?</w:t>
            </w:r>
          </w:p>
          <w:p w:rsidR="00472B68" w:rsidRPr="000725CF" w:rsidRDefault="00472B68" w:rsidP="00472B68">
            <w:pPr>
              <w:ind w:left="1132"/>
              <w:rPr>
                <w:sz w:val="24"/>
                <w:szCs w:val="24"/>
              </w:rPr>
            </w:pPr>
          </w:p>
          <w:p w:rsidR="00472B68" w:rsidRPr="000725CF" w:rsidRDefault="00356F8C" w:rsidP="00472B68">
            <w:pPr>
              <w:ind w:left="1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</w:t>
            </w:r>
            <w:r w:rsidR="00472B68" w:rsidRPr="000725CF">
              <w:rPr>
                <w:sz w:val="24"/>
                <w:szCs w:val="24"/>
              </w:rPr>
              <w:t xml:space="preserve"> we play</w:t>
            </w:r>
            <w:r w:rsidR="006E07DA">
              <w:rPr>
                <w:color w:val="B2A1C7" w:themeColor="accent4" w:themeTint="99"/>
                <w:sz w:val="24"/>
                <w:szCs w:val="24"/>
              </w:rPr>
              <w:t>i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ng</w:t>
            </w:r>
            <w:r>
              <w:rPr>
                <w:sz w:val="24"/>
                <w:szCs w:val="24"/>
              </w:rPr>
              <w:t xml:space="preserve">?         Are </w:t>
            </w:r>
            <w:r w:rsidR="00472B68" w:rsidRPr="000725CF">
              <w:rPr>
                <w:sz w:val="24"/>
                <w:szCs w:val="24"/>
              </w:rPr>
              <w:t>we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>?</w:t>
            </w:r>
          </w:p>
          <w:p w:rsidR="00472B68" w:rsidRPr="000725CF" w:rsidRDefault="00356F8C" w:rsidP="0035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Are </w:t>
            </w:r>
            <w:r w:rsidRPr="000725CF">
              <w:rPr>
                <w:sz w:val="24"/>
                <w:szCs w:val="24"/>
              </w:rPr>
              <w:t>you</w:t>
            </w:r>
            <w:r w:rsidR="00472B68" w:rsidRPr="000725CF">
              <w:rPr>
                <w:sz w:val="24"/>
                <w:szCs w:val="24"/>
              </w:rPr>
              <w:t xml:space="preserve">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?        Are </w:t>
            </w:r>
            <w:r w:rsidR="00472B68" w:rsidRPr="000725CF">
              <w:rPr>
                <w:sz w:val="24"/>
                <w:szCs w:val="24"/>
              </w:rPr>
              <w:t>you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>?</w:t>
            </w:r>
          </w:p>
          <w:p w:rsidR="00472B68" w:rsidRDefault="00356F8C" w:rsidP="00472B68">
            <w:pPr>
              <w:ind w:left="1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</w:t>
            </w:r>
            <w:r w:rsidR="00472B68" w:rsidRPr="000725CF">
              <w:rPr>
                <w:sz w:val="24"/>
                <w:szCs w:val="24"/>
              </w:rPr>
              <w:t xml:space="preserve"> they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 xml:space="preserve">? </w:t>
            </w:r>
            <w:r>
              <w:rPr>
                <w:sz w:val="24"/>
                <w:szCs w:val="24"/>
              </w:rPr>
              <w:t xml:space="preserve">     Are </w:t>
            </w:r>
            <w:r w:rsidR="00472B68" w:rsidRPr="000725CF">
              <w:rPr>
                <w:sz w:val="24"/>
                <w:szCs w:val="24"/>
              </w:rPr>
              <w:t>they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  <w:r w:rsidR="00472B68" w:rsidRPr="000725CF">
              <w:rPr>
                <w:sz w:val="24"/>
                <w:szCs w:val="24"/>
              </w:rPr>
              <w:t>?</w:t>
            </w:r>
          </w:p>
          <w:p w:rsidR="00472B68" w:rsidRPr="008611F5" w:rsidRDefault="00472B68" w:rsidP="00472B68">
            <w:pPr>
              <w:ind w:left="1132"/>
              <w:rPr>
                <w:sz w:val="20"/>
                <w:szCs w:val="20"/>
              </w:rPr>
            </w:pPr>
          </w:p>
          <w:p w:rsidR="00472B68" w:rsidRPr="008611F5" w:rsidRDefault="00472B68" w:rsidP="00472B68">
            <w:pPr>
              <w:ind w:left="1132"/>
              <w:rPr>
                <w:sz w:val="20"/>
                <w:szCs w:val="20"/>
              </w:rPr>
            </w:pPr>
            <w:r w:rsidRPr="008611F5">
              <w:rPr>
                <w:sz w:val="20"/>
                <w:szCs w:val="20"/>
              </w:rPr>
              <w:t xml:space="preserve">Yes, I </w:t>
            </w:r>
            <w:r w:rsidR="00356F8C">
              <w:rPr>
                <w:sz w:val="20"/>
                <w:szCs w:val="20"/>
              </w:rPr>
              <w:t>am</w:t>
            </w:r>
            <w:r w:rsidRPr="008611F5">
              <w:rPr>
                <w:sz w:val="20"/>
                <w:szCs w:val="20"/>
              </w:rPr>
              <w:t>.    Yes</w:t>
            </w:r>
            <w:r w:rsidR="00356F8C">
              <w:rPr>
                <w:sz w:val="20"/>
                <w:szCs w:val="20"/>
              </w:rPr>
              <w:t>, s/he i</w:t>
            </w:r>
            <w:r w:rsidRPr="008611F5">
              <w:rPr>
                <w:sz w:val="20"/>
                <w:szCs w:val="20"/>
              </w:rPr>
              <w:t>s.</w:t>
            </w:r>
          </w:p>
          <w:p w:rsidR="00472B68" w:rsidRPr="000725CF" w:rsidRDefault="00472B68" w:rsidP="00356F8C">
            <w:pPr>
              <w:ind w:left="1132"/>
              <w:rPr>
                <w:sz w:val="24"/>
                <w:szCs w:val="24"/>
              </w:rPr>
            </w:pPr>
            <w:r w:rsidRPr="008611F5">
              <w:rPr>
                <w:sz w:val="20"/>
                <w:szCs w:val="20"/>
              </w:rPr>
              <w:t xml:space="preserve">No, I </w:t>
            </w:r>
            <w:r w:rsidR="00356F8C">
              <w:rPr>
                <w:sz w:val="20"/>
                <w:szCs w:val="20"/>
              </w:rPr>
              <w:t xml:space="preserve">am </w:t>
            </w:r>
            <w:r w:rsidRPr="008611F5">
              <w:rPr>
                <w:sz w:val="20"/>
                <w:szCs w:val="20"/>
              </w:rPr>
              <w:t>n</w:t>
            </w:r>
            <w:r w:rsidR="00356F8C">
              <w:rPr>
                <w:sz w:val="20"/>
                <w:szCs w:val="20"/>
              </w:rPr>
              <w:t>o</w:t>
            </w:r>
            <w:r w:rsidRPr="008611F5">
              <w:rPr>
                <w:sz w:val="20"/>
                <w:szCs w:val="20"/>
              </w:rPr>
              <w:t>t.          No,</w:t>
            </w:r>
            <w:r w:rsidR="00356F8C">
              <w:rPr>
                <w:sz w:val="20"/>
                <w:szCs w:val="20"/>
              </w:rPr>
              <w:t xml:space="preserve"> s/he is</w:t>
            </w:r>
            <w:r w:rsidRPr="008611F5">
              <w:rPr>
                <w:sz w:val="20"/>
                <w:szCs w:val="20"/>
              </w:rPr>
              <w:t>n’t.</w:t>
            </w:r>
          </w:p>
        </w:tc>
        <w:tc>
          <w:tcPr>
            <w:tcW w:w="4635" w:type="dxa"/>
            <w:tcBorders>
              <w:top w:val="single" w:sz="4" w:space="0" w:color="auto"/>
            </w:tcBorders>
          </w:tcPr>
          <w:p w:rsidR="00472B68" w:rsidRPr="000725CF" w:rsidRDefault="00472B68" w:rsidP="006E07DA">
            <w:pPr>
              <w:rPr>
                <w:sz w:val="24"/>
                <w:szCs w:val="24"/>
              </w:rPr>
            </w:pPr>
          </w:p>
          <w:p w:rsidR="00472B68" w:rsidRPr="000725CF" w:rsidRDefault="006E07DA" w:rsidP="006E0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</w:t>
            </w:r>
            <w:r w:rsidR="00472B68" w:rsidRPr="000725CF">
              <w:rPr>
                <w:color w:val="4F6228" w:themeColor="accent3" w:themeShade="80"/>
                <w:sz w:val="24"/>
                <w:szCs w:val="24"/>
              </w:rPr>
              <w:t xml:space="preserve">not </w:t>
            </w:r>
            <w:r w:rsidR="00472B68">
              <w:rPr>
                <w:sz w:val="24"/>
                <w:szCs w:val="24"/>
              </w:rPr>
              <w:t>play</w:t>
            </w:r>
            <w:r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>
              <w:rPr>
                <w:sz w:val="24"/>
                <w:szCs w:val="24"/>
              </w:rPr>
              <w:t>I am not do</w:t>
            </w:r>
            <w:r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6E07DA">
            <w:pPr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You </w:t>
            </w:r>
            <w:r w:rsidR="006E07DA">
              <w:rPr>
                <w:sz w:val="24"/>
                <w:szCs w:val="24"/>
              </w:rPr>
              <w:t>are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 xml:space="preserve"> not</w:t>
            </w:r>
            <w:r>
              <w:rPr>
                <w:sz w:val="24"/>
                <w:szCs w:val="24"/>
              </w:rPr>
              <w:t xml:space="preserve">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You </w:t>
            </w:r>
            <w:r w:rsidR="006E07DA">
              <w:rPr>
                <w:sz w:val="24"/>
                <w:szCs w:val="24"/>
              </w:rPr>
              <w:t>aren’t</w:t>
            </w:r>
            <w:r w:rsidRPr="000725CF">
              <w:rPr>
                <w:sz w:val="24"/>
                <w:szCs w:val="24"/>
              </w:rPr>
              <w:t xml:space="preserve">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6E07DA">
            <w:pPr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She </w:t>
            </w:r>
            <w:r w:rsidR="006E07DA">
              <w:rPr>
                <w:color w:val="4F6228" w:themeColor="accent3" w:themeShade="80"/>
                <w:sz w:val="24"/>
                <w:szCs w:val="24"/>
              </w:rPr>
              <w:t xml:space="preserve">is 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not</w:t>
            </w:r>
            <w:r w:rsidRPr="000725CF">
              <w:rPr>
                <w:sz w:val="24"/>
                <w:szCs w:val="24"/>
              </w:rPr>
              <w:t xml:space="preserve">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She </w:t>
            </w:r>
            <w:r w:rsidR="006E07DA">
              <w:rPr>
                <w:sz w:val="24"/>
                <w:szCs w:val="24"/>
              </w:rPr>
              <w:t>is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 xml:space="preserve">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6E07DA">
            <w:pPr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He  </w:t>
            </w:r>
            <w:r w:rsidR="006E07DA">
              <w:rPr>
                <w:sz w:val="24"/>
                <w:szCs w:val="24"/>
              </w:rPr>
              <w:t xml:space="preserve">is 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not</w:t>
            </w:r>
            <w:r w:rsidRPr="000725CF">
              <w:rPr>
                <w:sz w:val="24"/>
                <w:szCs w:val="24"/>
              </w:rPr>
              <w:t xml:space="preserve">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 He </w:t>
            </w:r>
            <w:r w:rsidR="006E07DA">
              <w:rPr>
                <w:sz w:val="24"/>
                <w:szCs w:val="24"/>
              </w:rPr>
              <w:t>is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 xml:space="preserve">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6E07DA">
            <w:pPr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It  </w:t>
            </w:r>
            <w:r w:rsidR="006E07DA">
              <w:rPr>
                <w:sz w:val="24"/>
                <w:szCs w:val="24"/>
              </w:rPr>
              <w:t xml:space="preserve">is 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not</w:t>
            </w:r>
            <w:r>
              <w:rPr>
                <w:sz w:val="24"/>
                <w:szCs w:val="24"/>
              </w:rPr>
              <w:t xml:space="preserve">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It </w:t>
            </w:r>
            <w:r w:rsidR="006E07DA">
              <w:rPr>
                <w:sz w:val="24"/>
                <w:szCs w:val="24"/>
              </w:rPr>
              <w:t>is no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t</w:t>
            </w:r>
            <w:r w:rsidRPr="000725CF">
              <w:rPr>
                <w:sz w:val="24"/>
                <w:szCs w:val="24"/>
              </w:rPr>
              <w:t xml:space="preserve">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6E07DA">
            <w:pPr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We </w:t>
            </w:r>
            <w:r w:rsidR="006E07DA">
              <w:rPr>
                <w:sz w:val="24"/>
                <w:szCs w:val="24"/>
              </w:rPr>
              <w:t xml:space="preserve">are 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not</w:t>
            </w:r>
            <w:r>
              <w:rPr>
                <w:sz w:val="24"/>
                <w:szCs w:val="24"/>
              </w:rPr>
              <w:t xml:space="preserve">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 We </w:t>
            </w:r>
            <w:r w:rsidR="006E07DA">
              <w:rPr>
                <w:sz w:val="24"/>
                <w:szCs w:val="24"/>
              </w:rPr>
              <w:t>are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 xml:space="preserve">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6E07DA">
            <w:pPr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You </w:t>
            </w:r>
            <w:r w:rsidR="006E07DA">
              <w:rPr>
                <w:sz w:val="24"/>
                <w:szCs w:val="24"/>
              </w:rPr>
              <w:t>are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 xml:space="preserve"> not</w:t>
            </w:r>
            <w:r w:rsidRPr="000725CF">
              <w:rPr>
                <w:sz w:val="24"/>
                <w:szCs w:val="24"/>
              </w:rPr>
              <w:t xml:space="preserve">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           You </w:t>
            </w:r>
            <w:r w:rsidR="006E07DA">
              <w:rPr>
                <w:sz w:val="24"/>
                <w:szCs w:val="24"/>
              </w:rPr>
              <w:t>are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 xml:space="preserve">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  <w:p w:rsidR="00472B68" w:rsidRPr="000725CF" w:rsidRDefault="00472B68" w:rsidP="006E07DA">
            <w:pPr>
              <w:rPr>
                <w:sz w:val="24"/>
                <w:szCs w:val="24"/>
              </w:rPr>
            </w:pPr>
            <w:r w:rsidRPr="000725CF">
              <w:rPr>
                <w:sz w:val="24"/>
                <w:szCs w:val="24"/>
              </w:rPr>
              <w:t xml:space="preserve">They </w:t>
            </w:r>
            <w:r w:rsidR="006E07DA">
              <w:rPr>
                <w:sz w:val="24"/>
                <w:szCs w:val="24"/>
              </w:rPr>
              <w:t xml:space="preserve">are 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not</w:t>
            </w:r>
            <w:r w:rsidRPr="000725CF">
              <w:rPr>
                <w:sz w:val="24"/>
                <w:szCs w:val="24"/>
              </w:rPr>
              <w:t xml:space="preserve"> play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 xml:space="preserve">ing </w:t>
            </w:r>
            <w:r w:rsidRPr="000725CF">
              <w:rPr>
                <w:sz w:val="24"/>
                <w:szCs w:val="24"/>
              </w:rPr>
              <w:t xml:space="preserve">          They </w:t>
            </w:r>
            <w:r w:rsidR="006E07DA">
              <w:rPr>
                <w:sz w:val="24"/>
                <w:szCs w:val="24"/>
              </w:rPr>
              <w:t>are</w:t>
            </w:r>
            <w:r w:rsidRPr="000725CF">
              <w:rPr>
                <w:color w:val="4F6228" w:themeColor="accent3" w:themeShade="80"/>
                <w:sz w:val="24"/>
                <w:szCs w:val="24"/>
              </w:rPr>
              <w:t>n’t</w:t>
            </w:r>
            <w:r w:rsidRPr="000725CF">
              <w:rPr>
                <w:sz w:val="24"/>
                <w:szCs w:val="24"/>
              </w:rPr>
              <w:t xml:space="preserve"> do</w:t>
            </w:r>
            <w:r w:rsidR="006E07DA" w:rsidRPr="006E07DA">
              <w:rPr>
                <w:color w:val="B2A1C7" w:themeColor="accent4" w:themeTint="99"/>
                <w:sz w:val="24"/>
                <w:szCs w:val="24"/>
              </w:rPr>
              <w:t>ing</w:t>
            </w:r>
          </w:p>
        </w:tc>
      </w:tr>
      <w:tr w:rsidR="00472B68" w:rsidTr="00345E20">
        <w:tc>
          <w:tcPr>
            <w:tcW w:w="4635" w:type="dxa"/>
          </w:tcPr>
          <w:p w:rsidR="00472B68" w:rsidRPr="0059581A" w:rsidRDefault="00472B68" w:rsidP="00472B68">
            <w:pPr>
              <w:ind w:left="1054"/>
              <w:rPr>
                <w:rFonts w:ascii="Calibri" w:hAnsi="Calibri"/>
                <w:sz w:val="18"/>
                <w:szCs w:val="18"/>
              </w:rPr>
            </w:pPr>
          </w:p>
          <w:p w:rsidR="00472B68" w:rsidRPr="0059581A" w:rsidRDefault="00472B68" w:rsidP="00AD6FA1">
            <w:pPr>
              <w:ind w:left="1054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46" w:type="dxa"/>
          </w:tcPr>
          <w:p w:rsidR="00472B68" w:rsidRPr="0059581A" w:rsidRDefault="00472B68" w:rsidP="00472B68">
            <w:pPr>
              <w:ind w:left="1054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</w:p>
          <w:p w:rsidR="00472B68" w:rsidRPr="0059581A" w:rsidRDefault="00472B68" w:rsidP="00AD6FA1">
            <w:pPr>
              <w:ind w:left="1222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635" w:type="dxa"/>
          </w:tcPr>
          <w:p w:rsidR="00472B68" w:rsidRPr="0059581A" w:rsidRDefault="00472B68" w:rsidP="00472B68">
            <w:pPr>
              <w:ind w:left="1054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</w:p>
          <w:p w:rsidR="00472B68" w:rsidRDefault="00472B68" w:rsidP="00AD6FA1">
            <w:pPr>
              <w:ind w:left="1054"/>
              <w:rPr>
                <w:rFonts w:ascii="Calibri" w:hAnsi="Calibri"/>
                <w:sz w:val="18"/>
                <w:szCs w:val="18"/>
              </w:rPr>
            </w:pPr>
          </w:p>
          <w:p w:rsidR="00AD6FA1" w:rsidRDefault="00AD6FA1" w:rsidP="00AD6FA1">
            <w:pPr>
              <w:ind w:left="1054"/>
              <w:rPr>
                <w:rFonts w:ascii="Calibri" w:hAnsi="Calibri"/>
                <w:sz w:val="18"/>
                <w:szCs w:val="18"/>
              </w:rPr>
            </w:pPr>
          </w:p>
          <w:p w:rsidR="00AD6FA1" w:rsidRDefault="00AD6FA1" w:rsidP="00AD6FA1">
            <w:pPr>
              <w:ind w:left="1054"/>
              <w:rPr>
                <w:rFonts w:ascii="Calibri" w:hAnsi="Calibri"/>
                <w:sz w:val="18"/>
                <w:szCs w:val="18"/>
              </w:rPr>
            </w:pPr>
          </w:p>
          <w:p w:rsidR="00AD6FA1" w:rsidRPr="0059581A" w:rsidRDefault="00AD6FA1" w:rsidP="00AD6FA1">
            <w:pPr>
              <w:ind w:left="1054"/>
              <w:rPr>
                <w:rFonts w:ascii="Calibri" w:hAnsi="Calibri"/>
                <w:sz w:val="18"/>
                <w:szCs w:val="18"/>
              </w:rPr>
            </w:pPr>
          </w:p>
        </w:tc>
      </w:tr>
      <w:tr w:rsidR="00472B68" w:rsidTr="00345E20">
        <w:tc>
          <w:tcPr>
            <w:tcW w:w="4635" w:type="dxa"/>
          </w:tcPr>
          <w:p w:rsidR="00472B68" w:rsidRPr="000E3C3E" w:rsidRDefault="00472B68" w:rsidP="00472B68">
            <w:pPr>
              <w:rPr>
                <w:color w:val="5F497A" w:themeColor="accent4" w:themeShade="BF"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8064A2" w:themeColor="accent4"/>
              </w:tblBorders>
              <w:tblLook w:val="04A0"/>
            </w:tblPr>
            <w:tblGrid>
              <w:gridCol w:w="2177"/>
              <w:gridCol w:w="2242"/>
            </w:tblGrid>
            <w:tr w:rsidR="00172A52" w:rsidRPr="000E3C3E" w:rsidTr="00723D4A">
              <w:tc>
                <w:tcPr>
                  <w:tcW w:w="2319" w:type="dxa"/>
                </w:tcPr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24"/>
                    <w:rPr>
                      <w:color w:val="5F497A" w:themeColor="accent4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321" w:type="dxa"/>
                </w:tcPr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I </w:t>
                  </w:r>
                  <w:r w:rsidR="00172A52" w:rsidRPr="000E3C3E">
                    <w:rPr>
                      <w:color w:val="5F497A" w:themeColor="accent4" w:themeShade="BF"/>
                      <w:sz w:val="18"/>
                      <w:szCs w:val="18"/>
                    </w:rPr>
                    <w:t>am having</w:t>
                  </w:r>
                </w:p>
                <w:p w:rsidR="00472B68" w:rsidRPr="000E3C3E" w:rsidRDefault="00172A52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You are having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b/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He </w:t>
                  </w:r>
                  <w:r w:rsidR="00172A52" w:rsidRPr="000E3C3E">
                    <w:rPr>
                      <w:color w:val="5F497A" w:themeColor="accent4" w:themeShade="BF"/>
                      <w:sz w:val="18"/>
                      <w:szCs w:val="18"/>
                    </w:rPr>
                    <w:t>is having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b/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She  </w:t>
                  </w:r>
                  <w:r w:rsidR="00172A52" w:rsidRPr="000E3C3E">
                    <w:rPr>
                      <w:color w:val="5F497A" w:themeColor="accent4" w:themeShade="BF"/>
                      <w:sz w:val="18"/>
                      <w:szCs w:val="18"/>
                    </w:rPr>
                    <w:t>is having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b/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It  </w:t>
                  </w:r>
                  <w:r w:rsidR="00172A52" w:rsidRPr="000E3C3E">
                    <w:rPr>
                      <w:color w:val="5F497A" w:themeColor="accent4" w:themeShade="BF"/>
                      <w:sz w:val="18"/>
                      <w:szCs w:val="18"/>
                    </w:rPr>
                    <w:t>is having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</w:p>
                <w:p w:rsidR="00472B68" w:rsidRPr="000E3C3E" w:rsidRDefault="00172A52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We are having</w:t>
                  </w:r>
                </w:p>
                <w:p w:rsidR="00172A52" w:rsidRPr="000E3C3E" w:rsidRDefault="00172A52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You are having</w:t>
                  </w:r>
                </w:p>
                <w:p w:rsidR="00172A52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They </w:t>
                  </w:r>
                  <w:r w:rsidR="00172A52" w:rsidRPr="000E3C3E">
                    <w:rPr>
                      <w:color w:val="5F497A" w:themeColor="accent4" w:themeShade="BF"/>
                      <w:sz w:val="18"/>
                      <w:szCs w:val="18"/>
                    </w:rPr>
                    <w:t>are having</w:t>
                  </w:r>
                </w:p>
              </w:tc>
            </w:tr>
          </w:tbl>
          <w:p w:rsidR="00472B68" w:rsidRPr="000E3C3E" w:rsidRDefault="00472B68" w:rsidP="00472B68">
            <w:pPr>
              <w:rPr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5346" w:type="dxa"/>
          </w:tcPr>
          <w:p w:rsidR="00472B68" w:rsidRPr="000E3C3E" w:rsidRDefault="00472B68" w:rsidP="00472B68">
            <w:pPr>
              <w:rPr>
                <w:color w:val="5F497A" w:themeColor="accent4" w:themeShade="BF"/>
                <w:sz w:val="18"/>
                <w:szCs w:val="18"/>
              </w:rPr>
            </w:pPr>
          </w:p>
          <w:tbl>
            <w:tblPr>
              <w:tblStyle w:val="a3"/>
              <w:tblW w:w="51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8064A2" w:themeColor="accent4"/>
              </w:tblBorders>
              <w:tblLook w:val="04A0"/>
            </w:tblPr>
            <w:tblGrid>
              <w:gridCol w:w="2319"/>
              <w:gridCol w:w="2811"/>
            </w:tblGrid>
            <w:tr w:rsidR="00472B68" w:rsidRPr="000E3C3E" w:rsidTr="00723D4A">
              <w:tc>
                <w:tcPr>
                  <w:tcW w:w="2319" w:type="dxa"/>
                </w:tcPr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24"/>
                    <w:rPr>
                      <w:color w:val="5F497A" w:themeColor="accent4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811" w:type="dxa"/>
                </w:tcPr>
                <w:p w:rsidR="00472B68" w:rsidRPr="000E3C3E" w:rsidRDefault="00172A52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AmI having</w:t>
                  </w:r>
                  <w:r w:rsidR="00472B68" w:rsidRPr="000E3C3E">
                    <w:rPr>
                      <w:color w:val="5F497A" w:themeColor="accent4" w:themeShade="BF"/>
                      <w:sz w:val="18"/>
                      <w:szCs w:val="18"/>
                    </w:rPr>
                    <w:t>?</w:t>
                  </w:r>
                </w:p>
                <w:p w:rsidR="00472B68" w:rsidRPr="000E3C3E" w:rsidRDefault="00172A52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Are</w:t>
                  </w:r>
                  <w:r w:rsidR="00472B68"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 y</w:t>
                  </w: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ou having</w:t>
                  </w:r>
                  <w:r w:rsidR="00472B68" w:rsidRPr="000E3C3E">
                    <w:rPr>
                      <w:color w:val="5F497A" w:themeColor="accent4" w:themeShade="BF"/>
                      <w:sz w:val="18"/>
                      <w:szCs w:val="18"/>
                    </w:rPr>
                    <w:t>?</w:t>
                  </w:r>
                </w:p>
                <w:p w:rsidR="00472B68" w:rsidRPr="000E3C3E" w:rsidRDefault="00172A52" w:rsidP="003B4A99">
                  <w:pPr>
                    <w:framePr w:hSpace="180" w:wrap="around" w:vAnchor="page" w:hAnchor="margin" w:y="2037"/>
                    <w:ind w:left="444"/>
                    <w:rPr>
                      <w:b/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Is hehaving</w:t>
                  </w:r>
                  <w:r w:rsidR="00472B68" w:rsidRPr="000E3C3E">
                    <w:rPr>
                      <w:color w:val="5F497A" w:themeColor="accent4" w:themeShade="BF"/>
                      <w:sz w:val="18"/>
                      <w:szCs w:val="18"/>
                    </w:rPr>
                    <w:t>?</w:t>
                  </w:r>
                </w:p>
                <w:p w:rsidR="00472B68" w:rsidRPr="000E3C3E" w:rsidRDefault="00172A52" w:rsidP="003B4A99">
                  <w:pPr>
                    <w:framePr w:hSpace="180" w:wrap="around" w:vAnchor="page" w:hAnchor="margin" w:y="2037"/>
                    <w:ind w:left="444"/>
                    <w:rPr>
                      <w:b/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Is shehaving</w:t>
                  </w:r>
                  <w:r w:rsidR="00472B68" w:rsidRPr="000E3C3E">
                    <w:rPr>
                      <w:color w:val="5F497A" w:themeColor="accent4" w:themeShade="BF"/>
                      <w:sz w:val="18"/>
                      <w:szCs w:val="18"/>
                    </w:rPr>
                    <w:t>?</w:t>
                  </w:r>
                </w:p>
                <w:p w:rsidR="00472B68" w:rsidRPr="000E3C3E" w:rsidRDefault="00172A52" w:rsidP="003B4A99">
                  <w:pPr>
                    <w:framePr w:hSpace="180" w:wrap="around" w:vAnchor="page" w:hAnchor="margin" w:y="2037"/>
                    <w:ind w:left="444"/>
                    <w:rPr>
                      <w:b/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Is ithaving</w:t>
                  </w:r>
                  <w:r w:rsidR="00472B68" w:rsidRPr="000E3C3E">
                    <w:rPr>
                      <w:color w:val="5F497A" w:themeColor="accent4" w:themeShade="BF"/>
                      <w:sz w:val="18"/>
                      <w:szCs w:val="18"/>
                    </w:rPr>
                    <w:t>?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</w:p>
                <w:p w:rsidR="00472B68" w:rsidRPr="000E3C3E" w:rsidRDefault="00D941E4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Are </w:t>
                  </w:r>
                  <w:r w:rsidR="00472B68"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we </w:t>
                  </w: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having</w:t>
                  </w:r>
                  <w:r w:rsidR="00472B68" w:rsidRPr="000E3C3E">
                    <w:rPr>
                      <w:color w:val="5F497A" w:themeColor="accent4" w:themeShade="BF"/>
                      <w:sz w:val="18"/>
                      <w:szCs w:val="18"/>
                    </w:rPr>
                    <w:t>?</w:t>
                  </w:r>
                </w:p>
                <w:p w:rsidR="00472B68" w:rsidRPr="000E3C3E" w:rsidRDefault="00D941E4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Are youhaving</w:t>
                  </w:r>
                  <w:r w:rsidR="00472B68" w:rsidRPr="000E3C3E">
                    <w:rPr>
                      <w:color w:val="5F497A" w:themeColor="accent4" w:themeShade="BF"/>
                      <w:sz w:val="18"/>
                      <w:szCs w:val="18"/>
                    </w:rPr>
                    <w:t>?</w:t>
                  </w:r>
                </w:p>
                <w:p w:rsidR="00472B68" w:rsidRPr="000E3C3E" w:rsidRDefault="00D941E4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Are theyhaving</w:t>
                  </w:r>
                  <w:r w:rsidR="00472B68" w:rsidRPr="000E3C3E">
                    <w:rPr>
                      <w:color w:val="5F497A" w:themeColor="accent4" w:themeShade="BF"/>
                      <w:sz w:val="18"/>
                      <w:szCs w:val="18"/>
                    </w:rPr>
                    <w:t>?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jc w:val="both"/>
                    <w:rPr>
                      <w:i/>
                      <w:color w:val="5F497A" w:themeColor="accent4" w:themeShade="BF"/>
                      <w:sz w:val="20"/>
                      <w:szCs w:val="20"/>
                    </w:rPr>
                  </w:pPr>
                  <w:r w:rsidRPr="000E3C3E">
                    <w:rPr>
                      <w:i/>
                      <w:color w:val="5F497A" w:themeColor="accent4" w:themeShade="BF"/>
                      <w:sz w:val="20"/>
                      <w:szCs w:val="20"/>
                    </w:rPr>
                    <w:t xml:space="preserve">Yes, I </w:t>
                  </w:r>
                  <w:r w:rsidR="00D941E4" w:rsidRPr="000E3C3E">
                    <w:rPr>
                      <w:i/>
                      <w:color w:val="5F497A" w:themeColor="accent4" w:themeShade="BF"/>
                      <w:sz w:val="20"/>
                      <w:szCs w:val="20"/>
                    </w:rPr>
                    <w:t>am</w:t>
                  </w:r>
                  <w:r w:rsidRPr="000E3C3E">
                    <w:rPr>
                      <w:i/>
                      <w:color w:val="5F497A" w:themeColor="accent4" w:themeShade="BF"/>
                      <w:sz w:val="20"/>
                      <w:szCs w:val="20"/>
                    </w:rPr>
                    <w:t>.          Yes</w:t>
                  </w:r>
                  <w:r w:rsidR="00D941E4" w:rsidRPr="000E3C3E">
                    <w:rPr>
                      <w:i/>
                      <w:color w:val="5F497A" w:themeColor="accent4" w:themeShade="BF"/>
                      <w:sz w:val="20"/>
                      <w:szCs w:val="20"/>
                    </w:rPr>
                    <w:t>, s/he i</w:t>
                  </w:r>
                  <w:r w:rsidRPr="000E3C3E">
                    <w:rPr>
                      <w:i/>
                      <w:color w:val="5F497A" w:themeColor="accent4" w:themeShade="BF"/>
                      <w:sz w:val="20"/>
                      <w:szCs w:val="20"/>
                    </w:rPr>
                    <w:t>s.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jc w:val="both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i/>
                      <w:color w:val="5F497A" w:themeColor="accent4" w:themeShade="BF"/>
                      <w:sz w:val="20"/>
                      <w:szCs w:val="20"/>
                    </w:rPr>
                    <w:t xml:space="preserve">No, I </w:t>
                  </w:r>
                  <w:r w:rsidR="00D941E4" w:rsidRPr="000E3C3E">
                    <w:rPr>
                      <w:i/>
                      <w:color w:val="5F497A" w:themeColor="accent4" w:themeShade="BF"/>
                      <w:sz w:val="20"/>
                      <w:szCs w:val="20"/>
                    </w:rPr>
                    <w:t>am not</w:t>
                  </w:r>
                  <w:r w:rsidRPr="000E3C3E">
                    <w:rPr>
                      <w:i/>
                      <w:color w:val="5F497A" w:themeColor="accent4" w:themeShade="BF"/>
                      <w:sz w:val="20"/>
                      <w:szCs w:val="20"/>
                    </w:rPr>
                    <w:t>.     No,</w:t>
                  </w:r>
                  <w:r w:rsidR="00D941E4" w:rsidRPr="000E3C3E">
                    <w:rPr>
                      <w:i/>
                      <w:color w:val="5F497A" w:themeColor="accent4" w:themeShade="BF"/>
                      <w:sz w:val="20"/>
                      <w:szCs w:val="20"/>
                    </w:rPr>
                    <w:t xml:space="preserve"> s/he i</w:t>
                  </w:r>
                  <w:r w:rsidRPr="000E3C3E">
                    <w:rPr>
                      <w:i/>
                      <w:color w:val="5F497A" w:themeColor="accent4" w:themeShade="BF"/>
                      <w:sz w:val="20"/>
                      <w:szCs w:val="20"/>
                    </w:rPr>
                    <w:t>sn’t.</w:t>
                  </w:r>
                </w:p>
              </w:tc>
            </w:tr>
          </w:tbl>
          <w:p w:rsidR="00472B68" w:rsidRPr="000E3C3E" w:rsidRDefault="00472B68" w:rsidP="00472B68">
            <w:pPr>
              <w:rPr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463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8064A2" w:themeColor="accent4"/>
              </w:tblBorders>
              <w:tblLook w:val="04A0"/>
            </w:tblPr>
            <w:tblGrid>
              <w:gridCol w:w="2177"/>
              <w:gridCol w:w="2242"/>
            </w:tblGrid>
            <w:tr w:rsidR="000E3C3E" w:rsidRPr="000E3C3E" w:rsidTr="00723D4A">
              <w:tc>
                <w:tcPr>
                  <w:tcW w:w="2319" w:type="dxa"/>
                </w:tcPr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24"/>
                    <w:rPr>
                      <w:color w:val="5F497A" w:themeColor="accent4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321" w:type="dxa"/>
                </w:tcPr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I </w:t>
                  </w:r>
                  <w:r w:rsidR="000E3C3E" w:rsidRPr="000E3C3E">
                    <w:rPr>
                      <w:color w:val="5F497A" w:themeColor="accent4" w:themeShade="BF"/>
                      <w:sz w:val="18"/>
                      <w:szCs w:val="18"/>
                    </w:rPr>
                    <w:t>am</w:t>
                  </w: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 not </w:t>
                  </w:r>
                  <w:r w:rsidR="000E3C3E" w:rsidRPr="000E3C3E">
                    <w:rPr>
                      <w:color w:val="5F497A" w:themeColor="accent4" w:themeShade="BF"/>
                      <w:sz w:val="18"/>
                      <w:szCs w:val="18"/>
                    </w:rPr>
                    <w:t>having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You </w:t>
                  </w:r>
                  <w:r w:rsidR="000E3C3E"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 are</w:t>
                  </w: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 not </w:t>
                  </w:r>
                  <w:r w:rsidR="000E3C3E" w:rsidRPr="000E3C3E">
                    <w:rPr>
                      <w:color w:val="5F497A" w:themeColor="accent4" w:themeShade="BF"/>
                      <w:sz w:val="18"/>
                      <w:szCs w:val="18"/>
                    </w:rPr>
                    <w:t>having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He </w:t>
                  </w:r>
                  <w:r w:rsidR="000E3C3E" w:rsidRPr="000E3C3E">
                    <w:rPr>
                      <w:color w:val="5F497A" w:themeColor="accent4" w:themeShade="BF"/>
                      <w:sz w:val="18"/>
                      <w:szCs w:val="18"/>
                    </w:rPr>
                    <w:t>is</w:t>
                  </w: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 not ha</w:t>
                  </w:r>
                  <w:r w:rsidR="000E3C3E" w:rsidRPr="000E3C3E">
                    <w:rPr>
                      <w:color w:val="5F497A" w:themeColor="accent4" w:themeShade="BF"/>
                      <w:sz w:val="18"/>
                      <w:szCs w:val="18"/>
                    </w:rPr>
                    <w:t>ving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She </w:t>
                  </w:r>
                  <w:r w:rsidR="000E3C3E" w:rsidRPr="000E3C3E">
                    <w:rPr>
                      <w:color w:val="5F497A" w:themeColor="accent4" w:themeShade="BF"/>
                      <w:sz w:val="18"/>
                      <w:szCs w:val="18"/>
                    </w:rPr>
                    <w:t>is</w:t>
                  </w: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 not ha</w:t>
                  </w:r>
                  <w:r w:rsidR="000E3C3E">
                    <w:rPr>
                      <w:color w:val="5F497A" w:themeColor="accent4" w:themeShade="BF"/>
                      <w:sz w:val="18"/>
                      <w:szCs w:val="18"/>
                    </w:rPr>
                    <w:t>ving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It  </w:t>
                  </w:r>
                  <w:r w:rsidR="000E3C3E" w:rsidRPr="000E3C3E">
                    <w:rPr>
                      <w:color w:val="5F497A" w:themeColor="accent4" w:themeShade="BF"/>
                      <w:sz w:val="18"/>
                      <w:szCs w:val="18"/>
                    </w:rPr>
                    <w:t>is</w:t>
                  </w: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n’t ha</w:t>
                  </w:r>
                  <w:r w:rsidR="000E3C3E">
                    <w:rPr>
                      <w:color w:val="5F497A" w:themeColor="accent4" w:themeShade="BF"/>
                      <w:sz w:val="18"/>
                      <w:szCs w:val="18"/>
                    </w:rPr>
                    <w:t>ving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We  </w:t>
                  </w:r>
                  <w:r w:rsidR="000E3C3E" w:rsidRPr="000E3C3E">
                    <w:rPr>
                      <w:color w:val="5F497A" w:themeColor="accent4" w:themeShade="BF"/>
                      <w:sz w:val="18"/>
                      <w:szCs w:val="18"/>
                    </w:rPr>
                    <w:t>are</w:t>
                  </w: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n’t </w:t>
                  </w:r>
                  <w:r w:rsid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 having</w:t>
                  </w:r>
                </w:p>
                <w:p w:rsidR="00472B68" w:rsidRPr="000E3C3E" w:rsidRDefault="00472B68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You  </w:t>
                  </w:r>
                  <w:r w:rsidR="000E3C3E"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are </w:t>
                  </w: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not </w:t>
                  </w:r>
                  <w:r w:rsidR="000E3C3E">
                    <w:rPr>
                      <w:color w:val="5F497A" w:themeColor="accent4" w:themeShade="BF"/>
                      <w:sz w:val="18"/>
                      <w:szCs w:val="18"/>
                    </w:rPr>
                    <w:t>having</w:t>
                  </w:r>
                </w:p>
                <w:p w:rsidR="00472B68" w:rsidRPr="000E3C3E" w:rsidRDefault="000E3C3E" w:rsidP="003B4A99">
                  <w:pPr>
                    <w:framePr w:hSpace="180" w:wrap="around" w:vAnchor="page" w:hAnchor="margin" w:y="2037"/>
                    <w:ind w:left="444"/>
                    <w:rPr>
                      <w:color w:val="5F497A" w:themeColor="accent4" w:themeShade="BF"/>
                      <w:sz w:val="18"/>
                      <w:szCs w:val="18"/>
                    </w:rPr>
                  </w:pPr>
                  <w:r w:rsidRPr="000E3C3E">
                    <w:rPr>
                      <w:color w:val="5F497A" w:themeColor="accent4" w:themeShade="BF"/>
                      <w:sz w:val="18"/>
                      <w:szCs w:val="18"/>
                    </w:rPr>
                    <w:t>They are</w:t>
                  </w:r>
                  <w:r w:rsidR="00472B68" w:rsidRPr="000E3C3E">
                    <w:rPr>
                      <w:color w:val="5F497A" w:themeColor="accent4" w:themeShade="BF"/>
                      <w:sz w:val="18"/>
                      <w:szCs w:val="18"/>
                    </w:rPr>
                    <w:t xml:space="preserve"> not hav</w:t>
                  </w:r>
                  <w:r>
                    <w:rPr>
                      <w:color w:val="5F497A" w:themeColor="accent4" w:themeShade="BF"/>
                      <w:sz w:val="18"/>
                      <w:szCs w:val="18"/>
                    </w:rPr>
                    <w:t>ing</w:t>
                  </w:r>
                </w:p>
              </w:tc>
            </w:tr>
          </w:tbl>
          <w:p w:rsidR="00472B68" w:rsidRPr="000E3C3E" w:rsidRDefault="00472B68" w:rsidP="00472B68">
            <w:pPr>
              <w:rPr>
                <w:color w:val="5F497A" w:themeColor="accent4" w:themeShade="BF"/>
                <w:sz w:val="18"/>
                <w:szCs w:val="18"/>
              </w:rPr>
            </w:pPr>
          </w:p>
        </w:tc>
      </w:tr>
    </w:tbl>
    <w:p w:rsidR="001F28B6" w:rsidRPr="00345E20" w:rsidRDefault="00345E20" w:rsidP="00345E20">
      <w:pPr>
        <w:shd w:val="clear" w:color="auto" w:fill="FBD4B4" w:themeFill="accent6" w:themeFillTint="66"/>
        <w:ind w:left="612" w:right="792"/>
        <w:jc w:val="center"/>
        <w:rPr>
          <w:lang w:val="el-GR"/>
        </w:rPr>
      </w:pPr>
      <w:r w:rsidRPr="000725CF">
        <w:rPr>
          <w:b/>
          <w:lang w:val="el-GR"/>
        </w:rPr>
        <w:t>ΔΕΙΧΝΕΙ</w:t>
      </w:r>
      <w:r w:rsidRPr="000725CF">
        <w:rPr>
          <w:lang w:val="el-GR"/>
        </w:rPr>
        <w:t>: μια π</w:t>
      </w:r>
      <w:r>
        <w:rPr>
          <w:lang w:val="el-GR"/>
        </w:rPr>
        <w:t xml:space="preserve">ράξη που γίνεται </w:t>
      </w:r>
      <w:r w:rsidRPr="007528A0">
        <w:rPr>
          <w:b/>
          <w:lang w:val="el-GR"/>
        </w:rPr>
        <w:t>τωρα</w:t>
      </w:r>
      <w:r>
        <w:rPr>
          <w:lang w:val="el-GR"/>
        </w:rPr>
        <w:t>, αυτη τη στιγμη ή σε κοντινό μέλλον</w:t>
      </w:r>
      <w:r w:rsidRPr="000725CF">
        <w:rPr>
          <w:lang w:val="el-GR"/>
        </w:rPr>
        <w:t>.</w:t>
      </w:r>
    </w:p>
    <w:p w:rsidR="001F28B6" w:rsidRPr="002A74CC" w:rsidRDefault="00345E20">
      <w:r w:rsidRPr="00345E20">
        <w:rPr>
          <w:highlight w:val="magenta"/>
        </w:rPr>
        <w:t>Key words: now, at the moment, Look</w:t>
      </w:r>
      <w:proofErr w:type="gramStart"/>
      <w:r w:rsidRPr="00345E20">
        <w:rPr>
          <w:highlight w:val="magenta"/>
        </w:rPr>
        <w:t>!,</w:t>
      </w:r>
      <w:proofErr w:type="gramEnd"/>
      <w:r w:rsidRPr="00345E20">
        <w:rPr>
          <w:highlight w:val="magenta"/>
        </w:rPr>
        <w:t xml:space="preserve"> at present</w:t>
      </w:r>
    </w:p>
    <w:p w:rsidR="00A13156" w:rsidRPr="0063445C" w:rsidRDefault="00A13156"/>
    <w:sectPr w:rsidR="00A13156" w:rsidRPr="0063445C" w:rsidSect="00FB5E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5ECD"/>
    <w:rsid w:val="000725CF"/>
    <w:rsid w:val="000E3C3E"/>
    <w:rsid w:val="00155F77"/>
    <w:rsid w:val="00172A52"/>
    <w:rsid w:val="001767D7"/>
    <w:rsid w:val="001F28B6"/>
    <w:rsid w:val="00263CE0"/>
    <w:rsid w:val="002A74CC"/>
    <w:rsid w:val="002C0222"/>
    <w:rsid w:val="003342DE"/>
    <w:rsid w:val="00345E20"/>
    <w:rsid w:val="00356F8C"/>
    <w:rsid w:val="0036480B"/>
    <w:rsid w:val="00386DEE"/>
    <w:rsid w:val="003B4A99"/>
    <w:rsid w:val="003E0E22"/>
    <w:rsid w:val="00404153"/>
    <w:rsid w:val="00424839"/>
    <w:rsid w:val="00472B68"/>
    <w:rsid w:val="00494FF6"/>
    <w:rsid w:val="00512C68"/>
    <w:rsid w:val="005158D3"/>
    <w:rsid w:val="0056540C"/>
    <w:rsid w:val="0059581A"/>
    <w:rsid w:val="005D0D90"/>
    <w:rsid w:val="0063445C"/>
    <w:rsid w:val="00651F4F"/>
    <w:rsid w:val="006C3BA1"/>
    <w:rsid w:val="006E07DA"/>
    <w:rsid w:val="007528A0"/>
    <w:rsid w:val="007739FA"/>
    <w:rsid w:val="007C1502"/>
    <w:rsid w:val="00807D05"/>
    <w:rsid w:val="008611F5"/>
    <w:rsid w:val="00861C92"/>
    <w:rsid w:val="008A5FCE"/>
    <w:rsid w:val="008D4DC2"/>
    <w:rsid w:val="00902025"/>
    <w:rsid w:val="00982BAF"/>
    <w:rsid w:val="009B2FF7"/>
    <w:rsid w:val="00A13156"/>
    <w:rsid w:val="00A82112"/>
    <w:rsid w:val="00AA53C5"/>
    <w:rsid w:val="00AD6FA1"/>
    <w:rsid w:val="00AE3D70"/>
    <w:rsid w:val="00B535FA"/>
    <w:rsid w:val="00BE6568"/>
    <w:rsid w:val="00C6390B"/>
    <w:rsid w:val="00C66B08"/>
    <w:rsid w:val="00CC5342"/>
    <w:rsid w:val="00D941E4"/>
    <w:rsid w:val="00DD2721"/>
    <w:rsid w:val="00E543D0"/>
    <w:rsid w:val="00E85720"/>
    <w:rsid w:val="00F65335"/>
    <w:rsid w:val="00FB5ECD"/>
    <w:rsid w:val="00FC0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CC53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618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47</cp:revision>
  <cp:lastPrinted>2010-01-25T14:50:00Z</cp:lastPrinted>
  <dcterms:created xsi:type="dcterms:W3CDTF">2010-01-14T19:12:00Z</dcterms:created>
  <dcterms:modified xsi:type="dcterms:W3CDTF">2023-11-28T06:44:00Z</dcterms:modified>
</cp:coreProperties>
</file>